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FBC8" w14:textId="33CA4493" w:rsidR="002138FC" w:rsidRDefault="00065719" w:rsidP="002138FC">
      <w:pPr>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60288" behindDoc="0" locked="0" layoutInCell="1" allowOverlap="1" wp14:anchorId="71B5891A" wp14:editId="5ED2477D">
                <wp:simplePos x="0" y="0"/>
                <wp:positionH relativeFrom="column">
                  <wp:posOffset>5286375</wp:posOffset>
                </wp:positionH>
                <wp:positionV relativeFrom="paragraph">
                  <wp:posOffset>-485775</wp:posOffset>
                </wp:positionV>
                <wp:extent cx="866775" cy="9144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866775" cy="914400"/>
                        </a:xfrm>
                        <a:prstGeom prst="rect">
                          <a:avLst/>
                        </a:prstGeom>
                        <a:solidFill>
                          <a:schemeClr val="lt1"/>
                        </a:solidFill>
                        <a:ln w="6350">
                          <a:noFill/>
                        </a:ln>
                      </wps:spPr>
                      <wps:txbx>
                        <w:txbxContent>
                          <w:p w14:paraId="3F20D4F7" w14:textId="4593617D" w:rsidR="00065719" w:rsidRDefault="00065719">
                            <w:r>
                              <w:rPr>
                                <w:noProof/>
                              </w:rPr>
                              <w:drawing>
                                <wp:inline distT="0" distB="0" distL="0" distR="0" wp14:anchorId="420FC85C" wp14:editId="51E080C4">
                                  <wp:extent cx="866775" cy="866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B5891A" id="_x0000_t202" coordsize="21600,21600" o:spt="202" path="m,l,21600r21600,l21600,xe">
                <v:stroke joinstyle="miter"/>
                <v:path gradientshapeok="t" o:connecttype="rect"/>
              </v:shapetype>
              <v:shape id="Text Box 2" o:spid="_x0000_s1026" type="#_x0000_t202" style="position:absolute;margin-left:416.25pt;margin-top:-38.25pt;width:68.25pt;height:1in;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" fillcolor="white [3201]" stroked="f" strokeweight=".5pt">
                <v:textbox>
                  <w:txbxContent>
                    <w:p w14:paraId="3F20D4F7" w14:textId="4593617D" w:rsidR="00065719" w:rsidRDefault="00065719">
                      <w:r>
                        <w:rPr>
                          <w:noProof/>
                        </w:rPr>
                        <w:drawing>
                          <wp:inline distT="0" distB="0" distL="0" distR="0" wp14:anchorId="420FC85C" wp14:editId="51E080C4">
                            <wp:extent cx="866775" cy="866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xbxContent>
                </v:textbox>
              </v:shape>
            </w:pict>
          </mc:Fallback>
        </mc:AlternateContent>
      </w:r>
      <w:r w:rsidR="002138FC">
        <w:rPr>
          <w:rFonts w:cstheme="minorHAnsi"/>
          <w:b/>
          <w:bCs/>
          <w:sz w:val="28"/>
          <w:szCs w:val="28"/>
        </w:rPr>
        <w:t>Parent’s copy</w:t>
      </w:r>
    </w:p>
    <w:p w14:paraId="6324569B" w14:textId="77777777" w:rsidR="00FC118C" w:rsidRDefault="00772EB3" w:rsidP="00FC118C">
      <w:pPr>
        <w:jc w:val="center"/>
        <w:rPr>
          <w:rFonts w:cstheme="minorHAnsi"/>
          <w:b/>
          <w:bCs/>
          <w:sz w:val="28"/>
          <w:szCs w:val="28"/>
        </w:rPr>
      </w:pPr>
      <w:r w:rsidRPr="00772EB3">
        <w:rPr>
          <w:rFonts w:cstheme="minorHAnsi"/>
          <w:b/>
          <w:bCs/>
          <w:sz w:val="28"/>
          <w:szCs w:val="28"/>
        </w:rPr>
        <w:t xml:space="preserve">Sunflowers Preschool’s </w:t>
      </w:r>
      <w:r w:rsidR="00C50ABD" w:rsidRPr="00772EB3">
        <w:rPr>
          <w:rFonts w:cstheme="minorHAnsi"/>
          <w:b/>
          <w:bCs/>
          <w:sz w:val="28"/>
          <w:szCs w:val="28"/>
        </w:rPr>
        <w:t xml:space="preserve">Fees Policy </w:t>
      </w:r>
    </w:p>
    <w:p w14:paraId="3047B94A" w14:textId="451C20D5" w:rsidR="00C50ABD" w:rsidRPr="004629E8" w:rsidRDefault="00C50ABD" w:rsidP="00FC118C">
      <w:pPr>
        <w:jc w:val="center"/>
        <w:rPr>
          <w:rFonts w:cstheme="minorHAnsi"/>
          <w:sz w:val="16"/>
          <w:szCs w:val="16"/>
        </w:rPr>
      </w:pPr>
      <w:r w:rsidRPr="004629E8">
        <w:rPr>
          <w:rFonts w:cstheme="minorHAnsi"/>
          <w:sz w:val="16"/>
          <w:szCs w:val="16"/>
        </w:rPr>
        <w:t xml:space="preserve">This fees policy or financial contractual agreement forms can be individual agreements or </w:t>
      </w:r>
    </w:p>
    <w:p w14:paraId="4A9C0A5F" w14:textId="586693BC" w:rsidR="00C50ABD" w:rsidRPr="004629E8" w:rsidRDefault="00C50ABD" w:rsidP="00C50ABD">
      <w:pPr>
        <w:rPr>
          <w:rFonts w:cstheme="minorHAnsi"/>
          <w:sz w:val="16"/>
          <w:szCs w:val="16"/>
        </w:rPr>
      </w:pPr>
      <w:r w:rsidRPr="004629E8">
        <w:rPr>
          <w:rFonts w:cstheme="minorHAnsi"/>
          <w:sz w:val="16"/>
          <w:szCs w:val="16"/>
        </w:rPr>
        <w:t xml:space="preserve">form part of the contract with the parents/carer and Sunflowers Preschool. </w:t>
      </w:r>
    </w:p>
    <w:p w14:paraId="585F2634" w14:textId="0D0302C9" w:rsidR="00C50ABD" w:rsidRPr="004629E8" w:rsidRDefault="00772EB3" w:rsidP="00C50ABD">
      <w:pPr>
        <w:rPr>
          <w:rFonts w:cstheme="minorHAnsi"/>
          <w:sz w:val="16"/>
          <w:szCs w:val="16"/>
        </w:rPr>
      </w:pPr>
      <w:r w:rsidRPr="004629E8">
        <w:rPr>
          <w:rFonts w:cstheme="minorHAnsi"/>
          <w:sz w:val="16"/>
          <w:szCs w:val="16"/>
        </w:rPr>
        <w:t>Sunflowers Preschool</w:t>
      </w:r>
      <w:r w:rsidR="00C50ABD" w:rsidRPr="004629E8">
        <w:rPr>
          <w:rFonts w:cstheme="minorHAnsi"/>
          <w:sz w:val="16"/>
          <w:szCs w:val="16"/>
        </w:rPr>
        <w:t xml:space="preserve"> operates a service which is fair and competitively priced. We </w:t>
      </w:r>
    </w:p>
    <w:p w14:paraId="5549780C" w14:textId="77777777" w:rsidR="00C50ABD" w:rsidRPr="004629E8" w:rsidRDefault="00C50ABD" w:rsidP="00C50ABD">
      <w:pPr>
        <w:rPr>
          <w:rFonts w:cstheme="minorHAnsi"/>
          <w:sz w:val="16"/>
          <w:szCs w:val="16"/>
        </w:rPr>
      </w:pPr>
      <w:r w:rsidRPr="004629E8">
        <w:rPr>
          <w:rFonts w:cstheme="minorHAnsi"/>
          <w:sz w:val="16"/>
          <w:szCs w:val="16"/>
        </w:rPr>
        <w:t xml:space="preserve">aim to offer a high quality, safe and stimulating environment that provides a service that is </w:t>
      </w:r>
    </w:p>
    <w:p w14:paraId="7E8F586B" w14:textId="77777777" w:rsidR="00C50ABD" w:rsidRPr="004629E8" w:rsidRDefault="00C50ABD" w:rsidP="00C50ABD">
      <w:pPr>
        <w:rPr>
          <w:rFonts w:cstheme="minorHAnsi"/>
          <w:sz w:val="16"/>
          <w:szCs w:val="16"/>
        </w:rPr>
      </w:pPr>
      <w:r w:rsidRPr="004629E8">
        <w:rPr>
          <w:rFonts w:cstheme="minorHAnsi"/>
          <w:sz w:val="16"/>
          <w:szCs w:val="16"/>
        </w:rPr>
        <w:t xml:space="preserve">good value for money. </w:t>
      </w:r>
    </w:p>
    <w:p w14:paraId="5C400EEF" w14:textId="77777777" w:rsidR="00C50ABD" w:rsidRPr="004629E8" w:rsidRDefault="00C50ABD" w:rsidP="00C50ABD">
      <w:pPr>
        <w:rPr>
          <w:rFonts w:cstheme="minorHAnsi"/>
          <w:sz w:val="16"/>
          <w:szCs w:val="16"/>
        </w:rPr>
      </w:pPr>
      <w:r w:rsidRPr="004629E8">
        <w:rPr>
          <w:rFonts w:cstheme="minorHAnsi"/>
          <w:sz w:val="16"/>
          <w:szCs w:val="16"/>
        </w:rPr>
        <w:t>Fee structure:</w:t>
      </w:r>
    </w:p>
    <w:p w14:paraId="31151C83" w14:textId="244F7642" w:rsidR="00C50ABD" w:rsidRPr="004629E8" w:rsidRDefault="00C50ABD" w:rsidP="00C50ABD">
      <w:pPr>
        <w:rPr>
          <w:rFonts w:cstheme="minorHAnsi"/>
          <w:sz w:val="16"/>
          <w:szCs w:val="16"/>
        </w:rPr>
      </w:pPr>
      <w:r w:rsidRPr="004629E8">
        <w:rPr>
          <w:rFonts w:cstheme="minorHAnsi"/>
          <w:sz w:val="16"/>
          <w:szCs w:val="16"/>
        </w:rPr>
        <w:t>• Opening hours:</w:t>
      </w:r>
      <w:r w:rsidR="001B33FE" w:rsidRPr="004629E8">
        <w:rPr>
          <w:rFonts w:cstheme="minorHAnsi"/>
          <w:sz w:val="16"/>
          <w:szCs w:val="16"/>
        </w:rPr>
        <w:t xml:space="preserve"> </w:t>
      </w:r>
    </w:p>
    <w:tbl>
      <w:tblPr>
        <w:tblStyle w:val="TableGrid"/>
        <w:tblW w:w="0" w:type="auto"/>
        <w:tblLook w:val="04A0" w:firstRow="1" w:lastRow="0" w:firstColumn="1" w:lastColumn="0" w:noHBand="0" w:noVBand="1"/>
      </w:tblPr>
      <w:tblGrid>
        <w:gridCol w:w="3005"/>
        <w:gridCol w:w="3005"/>
        <w:gridCol w:w="3006"/>
      </w:tblGrid>
      <w:tr w:rsidR="00C50ABD" w:rsidRPr="004629E8" w14:paraId="16A68D19" w14:textId="77777777" w:rsidTr="00C50ABD">
        <w:tc>
          <w:tcPr>
            <w:tcW w:w="3005" w:type="dxa"/>
          </w:tcPr>
          <w:p w14:paraId="22F9D5B2" w14:textId="6E671E0E" w:rsidR="00C50ABD" w:rsidRPr="004629E8" w:rsidRDefault="00C50ABD" w:rsidP="00C50ABD">
            <w:pPr>
              <w:rPr>
                <w:b/>
                <w:bCs/>
                <w:sz w:val="16"/>
                <w:szCs w:val="16"/>
              </w:rPr>
            </w:pPr>
            <w:r w:rsidRPr="004629E8">
              <w:rPr>
                <w:b/>
                <w:bCs/>
                <w:sz w:val="16"/>
                <w:szCs w:val="16"/>
              </w:rPr>
              <w:t>Week day</w:t>
            </w:r>
          </w:p>
        </w:tc>
        <w:tc>
          <w:tcPr>
            <w:tcW w:w="3005" w:type="dxa"/>
          </w:tcPr>
          <w:p w14:paraId="6587C8B5" w14:textId="52F14B2A" w:rsidR="00C50ABD" w:rsidRPr="004629E8" w:rsidRDefault="00C50ABD" w:rsidP="00C50ABD">
            <w:pPr>
              <w:rPr>
                <w:b/>
                <w:bCs/>
                <w:sz w:val="16"/>
                <w:szCs w:val="16"/>
              </w:rPr>
            </w:pPr>
            <w:r w:rsidRPr="004629E8">
              <w:rPr>
                <w:b/>
                <w:bCs/>
                <w:sz w:val="16"/>
                <w:szCs w:val="16"/>
              </w:rPr>
              <w:t>Morning Session</w:t>
            </w:r>
          </w:p>
        </w:tc>
        <w:tc>
          <w:tcPr>
            <w:tcW w:w="3006" w:type="dxa"/>
          </w:tcPr>
          <w:p w14:paraId="252BA6B1" w14:textId="60A8FDCD" w:rsidR="00C50ABD" w:rsidRPr="004629E8" w:rsidRDefault="00C50ABD" w:rsidP="00C50ABD">
            <w:pPr>
              <w:rPr>
                <w:b/>
                <w:bCs/>
                <w:sz w:val="16"/>
                <w:szCs w:val="16"/>
              </w:rPr>
            </w:pPr>
            <w:r w:rsidRPr="004629E8">
              <w:rPr>
                <w:b/>
                <w:bCs/>
                <w:sz w:val="16"/>
                <w:szCs w:val="16"/>
              </w:rPr>
              <w:t>Afternoon Session</w:t>
            </w:r>
          </w:p>
        </w:tc>
      </w:tr>
      <w:tr w:rsidR="00C50ABD" w:rsidRPr="004629E8" w14:paraId="79E5F45C" w14:textId="77777777" w:rsidTr="00C50ABD">
        <w:tc>
          <w:tcPr>
            <w:tcW w:w="3005" w:type="dxa"/>
          </w:tcPr>
          <w:p w14:paraId="0E7FC5C9" w14:textId="65C3B6C9" w:rsidR="00C50ABD" w:rsidRPr="004629E8" w:rsidRDefault="00C50ABD" w:rsidP="00C50ABD">
            <w:pPr>
              <w:rPr>
                <w:sz w:val="16"/>
                <w:szCs w:val="16"/>
              </w:rPr>
            </w:pPr>
            <w:r w:rsidRPr="004629E8">
              <w:rPr>
                <w:sz w:val="16"/>
                <w:szCs w:val="16"/>
              </w:rPr>
              <w:t>Monday</w:t>
            </w:r>
          </w:p>
        </w:tc>
        <w:tc>
          <w:tcPr>
            <w:tcW w:w="3005" w:type="dxa"/>
          </w:tcPr>
          <w:p w14:paraId="56D3715B" w14:textId="57197D58" w:rsidR="00C50ABD" w:rsidRPr="004629E8" w:rsidRDefault="00C50ABD" w:rsidP="00C50ABD">
            <w:pPr>
              <w:rPr>
                <w:sz w:val="16"/>
                <w:szCs w:val="16"/>
              </w:rPr>
            </w:pPr>
            <w:r w:rsidRPr="004629E8">
              <w:rPr>
                <w:sz w:val="16"/>
                <w:szCs w:val="16"/>
              </w:rPr>
              <w:t>9am – 12pm</w:t>
            </w:r>
          </w:p>
        </w:tc>
        <w:tc>
          <w:tcPr>
            <w:tcW w:w="3006" w:type="dxa"/>
          </w:tcPr>
          <w:p w14:paraId="08B098E3" w14:textId="7F4A78ED" w:rsidR="00C50ABD" w:rsidRPr="004629E8" w:rsidRDefault="00C50ABD" w:rsidP="00C50ABD">
            <w:pPr>
              <w:rPr>
                <w:sz w:val="16"/>
                <w:szCs w:val="16"/>
              </w:rPr>
            </w:pPr>
            <w:r w:rsidRPr="004629E8">
              <w:rPr>
                <w:sz w:val="16"/>
                <w:szCs w:val="16"/>
              </w:rPr>
              <w:t>12pm – 3pm</w:t>
            </w:r>
          </w:p>
        </w:tc>
      </w:tr>
      <w:tr w:rsidR="00C50ABD" w:rsidRPr="004629E8" w14:paraId="2C8F361D" w14:textId="77777777" w:rsidTr="00C50ABD">
        <w:tc>
          <w:tcPr>
            <w:tcW w:w="3005" w:type="dxa"/>
          </w:tcPr>
          <w:p w14:paraId="05DC5A99" w14:textId="58B4D327" w:rsidR="00C50ABD" w:rsidRPr="004629E8" w:rsidRDefault="00C50ABD" w:rsidP="00C50ABD">
            <w:pPr>
              <w:rPr>
                <w:sz w:val="16"/>
                <w:szCs w:val="16"/>
              </w:rPr>
            </w:pPr>
            <w:r w:rsidRPr="004629E8">
              <w:rPr>
                <w:sz w:val="16"/>
                <w:szCs w:val="16"/>
              </w:rPr>
              <w:t>Tuesday</w:t>
            </w:r>
          </w:p>
        </w:tc>
        <w:tc>
          <w:tcPr>
            <w:tcW w:w="3005" w:type="dxa"/>
          </w:tcPr>
          <w:p w14:paraId="718C45B8" w14:textId="07EA6CF8" w:rsidR="00C50ABD" w:rsidRPr="004629E8" w:rsidRDefault="00C50ABD" w:rsidP="00C50ABD">
            <w:pPr>
              <w:rPr>
                <w:sz w:val="16"/>
                <w:szCs w:val="16"/>
              </w:rPr>
            </w:pPr>
            <w:r w:rsidRPr="004629E8">
              <w:rPr>
                <w:sz w:val="16"/>
                <w:szCs w:val="16"/>
              </w:rPr>
              <w:t>9am – 12pm</w:t>
            </w:r>
          </w:p>
        </w:tc>
        <w:tc>
          <w:tcPr>
            <w:tcW w:w="3006" w:type="dxa"/>
          </w:tcPr>
          <w:p w14:paraId="2D5B8F24" w14:textId="70E4A9BD" w:rsidR="00C50ABD" w:rsidRPr="004629E8" w:rsidRDefault="00C50ABD" w:rsidP="00C50ABD">
            <w:pPr>
              <w:rPr>
                <w:sz w:val="16"/>
                <w:szCs w:val="16"/>
              </w:rPr>
            </w:pPr>
            <w:r w:rsidRPr="004629E8">
              <w:rPr>
                <w:sz w:val="16"/>
                <w:szCs w:val="16"/>
              </w:rPr>
              <w:t>12pm – 3pm</w:t>
            </w:r>
          </w:p>
        </w:tc>
      </w:tr>
      <w:tr w:rsidR="00C50ABD" w:rsidRPr="004629E8" w14:paraId="4C60B937" w14:textId="77777777" w:rsidTr="00C50ABD">
        <w:tc>
          <w:tcPr>
            <w:tcW w:w="3005" w:type="dxa"/>
          </w:tcPr>
          <w:p w14:paraId="0D1BCECE" w14:textId="52C285EB" w:rsidR="00C50ABD" w:rsidRPr="004629E8" w:rsidRDefault="00C50ABD" w:rsidP="00C50ABD">
            <w:pPr>
              <w:rPr>
                <w:sz w:val="16"/>
                <w:szCs w:val="16"/>
              </w:rPr>
            </w:pPr>
            <w:r w:rsidRPr="004629E8">
              <w:rPr>
                <w:sz w:val="16"/>
                <w:szCs w:val="16"/>
              </w:rPr>
              <w:t>Wednesday</w:t>
            </w:r>
          </w:p>
        </w:tc>
        <w:tc>
          <w:tcPr>
            <w:tcW w:w="3005" w:type="dxa"/>
          </w:tcPr>
          <w:p w14:paraId="7ED96742" w14:textId="47630AF5" w:rsidR="00C50ABD" w:rsidRPr="004629E8" w:rsidRDefault="00C50ABD" w:rsidP="00C50ABD">
            <w:pPr>
              <w:rPr>
                <w:sz w:val="16"/>
                <w:szCs w:val="16"/>
              </w:rPr>
            </w:pPr>
            <w:r w:rsidRPr="004629E8">
              <w:rPr>
                <w:sz w:val="16"/>
                <w:szCs w:val="16"/>
              </w:rPr>
              <w:t>9am – 12pm</w:t>
            </w:r>
          </w:p>
        </w:tc>
        <w:tc>
          <w:tcPr>
            <w:tcW w:w="3006" w:type="dxa"/>
          </w:tcPr>
          <w:p w14:paraId="755B588B" w14:textId="30B60750" w:rsidR="00C50ABD" w:rsidRPr="004629E8" w:rsidRDefault="005109DF" w:rsidP="00C50ABD">
            <w:pPr>
              <w:rPr>
                <w:sz w:val="16"/>
                <w:szCs w:val="16"/>
              </w:rPr>
            </w:pPr>
            <w:r w:rsidRPr="004629E8">
              <w:rPr>
                <w:sz w:val="16"/>
                <w:szCs w:val="16"/>
              </w:rPr>
              <w:t>12pm – 3pm</w:t>
            </w:r>
          </w:p>
        </w:tc>
      </w:tr>
      <w:tr w:rsidR="00C50ABD" w:rsidRPr="004629E8" w14:paraId="6D89062C" w14:textId="77777777" w:rsidTr="00C50ABD">
        <w:tc>
          <w:tcPr>
            <w:tcW w:w="3005" w:type="dxa"/>
          </w:tcPr>
          <w:p w14:paraId="35AE6266" w14:textId="160B7533" w:rsidR="00C50ABD" w:rsidRPr="004629E8" w:rsidRDefault="00C50ABD" w:rsidP="00C50ABD">
            <w:pPr>
              <w:rPr>
                <w:sz w:val="16"/>
                <w:szCs w:val="16"/>
              </w:rPr>
            </w:pPr>
            <w:r w:rsidRPr="004629E8">
              <w:rPr>
                <w:sz w:val="16"/>
                <w:szCs w:val="16"/>
              </w:rPr>
              <w:t>Thursday</w:t>
            </w:r>
          </w:p>
        </w:tc>
        <w:tc>
          <w:tcPr>
            <w:tcW w:w="3005" w:type="dxa"/>
          </w:tcPr>
          <w:p w14:paraId="7E01C0B6" w14:textId="3DA840EE" w:rsidR="00C50ABD" w:rsidRPr="004629E8" w:rsidRDefault="00C50ABD" w:rsidP="00C50ABD">
            <w:pPr>
              <w:rPr>
                <w:sz w:val="16"/>
                <w:szCs w:val="16"/>
              </w:rPr>
            </w:pPr>
            <w:r w:rsidRPr="004629E8">
              <w:rPr>
                <w:sz w:val="16"/>
                <w:szCs w:val="16"/>
              </w:rPr>
              <w:t>9am – 12pm</w:t>
            </w:r>
          </w:p>
        </w:tc>
        <w:tc>
          <w:tcPr>
            <w:tcW w:w="3006" w:type="dxa"/>
          </w:tcPr>
          <w:p w14:paraId="244B0845" w14:textId="16E9CA07" w:rsidR="00C50ABD" w:rsidRPr="004629E8" w:rsidRDefault="005109DF" w:rsidP="00C50ABD">
            <w:pPr>
              <w:rPr>
                <w:sz w:val="16"/>
                <w:szCs w:val="16"/>
              </w:rPr>
            </w:pPr>
            <w:r w:rsidRPr="004629E8">
              <w:rPr>
                <w:sz w:val="16"/>
                <w:szCs w:val="16"/>
              </w:rPr>
              <w:t>12pm – 3pm</w:t>
            </w:r>
          </w:p>
        </w:tc>
      </w:tr>
      <w:tr w:rsidR="00C50ABD" w:rsidRPr="004629E8" w14:paraId="0E34AA02" w14:textId="77777777" w:rsidTr="00C50ABD">
        <w:tc>
          <w:tcPr>
            <w:tcW w:w="3005" w:type="dxa"/>
          </w:tcPr>
          <w:p w14:paraId="3CBEAE49" w14:textId="7EBD25C0" w:rsidR="00C50ABD" w:rsidRPr="004629E8" w:rsidRDefault="00C50ABD" w:rsidP="00C50ABD">
            <w:pPr>
              <w:rPr>
                <w:sz w:val="16"/>
                <w:szCs w:val="16"/>
              </w:rPr>
            </w:pPr>
            <w:r w:rsidRPr="004629E8">
              <w:rPr>
                <w:sz w:val="16"/>
                <w:szCs w:val="16"/>
              </w:rPr>
              <w:t>Friday</w:t>
            </w:r>
          </w:p>
        </w:tc>
        <w:tc>
          <w:tcPr>
            <w:tcW w:w="3005" w:type="dxa"/>
          </w:tcPr>
          <w:p w14:paraId="7A30FA5C" w14:textId="7ACFC1D3" w:rsidR="00C50ABD" w:rsidRPr="004629E8" w:rsidRDefault="00C50ABD" w:rsidP="00C50ABD">
            <w:pPr>
              <w:rPr>
                <w:sz w:val="16"/>
                <w:szCs w:val="16"/>
              </w:rPr>
            </w:pPr>
            <w:r w:rsidRPr="004629E8">
              <w:rPr>
                <w:sz w:val="16"/>
                <w:szCs w:val="16"/>
              </w:rPr>
              <w:t>9am – 12pm</w:t>
            </w:r>
          </w:p>
        </w:tc>
        <w:tc>
          <w:tcPr>
            <w:tcW w:w="3006" w:type="dxa"/>
          </w:tcPr>
          <w:p w14:paraId="4401A571" w14:textId="1EE09799" w:rsidR="00C50ABD" w:rsidRPr="004629E8" w:rsidRDefault="00C50ABD" w:rsidP="00C50ABD">
            <w:pPr>
              <w:rPr>
                <w:sz w:val="16"/>
                <w:szCs w:val="16"/>
              </w:rPr>
            </w:pPr>
            <w:r w:rsidRPr="004629E8">
              <w:rPr>
                <w:sz w:val="16"/>
                <w:szCs w:val="16"/>
              </w:rPr>
              <w:t>12pm – 3pm</w:t>
            </w:r>
          </w:p>
        </w:tc>
      </w:tr>
    </w:tbl>
    <w:p w14:paraId="7361B97A" w14:textId="77777777" w:rsidR="00C50ABD" w:rsidRPr="004629E8" w:rsidRDefault="00C50ABD" w:rsidP="00C50ABD">
      <w:pPr>
        <w:rPr>
          <w:sz w:val="16"/>
          <w:szCs w:val="16"/>
        </w:rPr>
      </w:pPr>
    </w:p>
    <w:p w14:paraId="1F7B3843" w14:textId="77777777" w:rsidR="0053716C" w:rsidRDefault="003D45D2" w:rsidP="0053716C">
      <w:pPr>
        <w:rPr>
          <w:rFonts w:cstheme="minorHAnsi"/>
          <w:sz w:val="16"/>
          <w:szCs w:val="16"/>
        </w:rPr>
      </w:pPr>
      <w:r w:rsidRPr="005C5068">
        <w:rPr>
          <w:rFonts w:cstheme="minorHAnsi"/>
          <w:sz w:val="16"/>
          <w:szCs w:val="16"/>
        </w:rPr>
        <w:t>• Fee Rates – £</w:t>
      </w:r>
      <w:r>
        <w:rPr>
          <w:rFonts w:cstheme="minorHAnsi"/>
          <w:sz w:val="16"/>
          <w:szCs w:val="16"/>
        </w:rPr>
        <w:t>19.00</w:t>
      </w:r>
      <w:r w:rsidRPr="005C5068">
        <w:rPr>
          <w:rFonts w:cstheme="minorHAnsi"/>
          <w:sz w:val="16"/>
          <w:szCs w:val="16"/>
        </w:rPr>
        <w:t xml:space="preserve"> per </w:t>
      </w:r>
      <w:proofErr w:type="gramStart"/>
      <w:r w:rsidRPr="005C5068">
        <w:rPr>
          <w:rFonts w:cstheme="minorHAnsi"/>
          <w:sz w:val="16"/>
          <w:szCs w:val="16"/>
        </w:rPr>
        <w:t>3 hour</w:t>
      </w:r>
      <w:proofErr w:type="gramEnd"/>
      <w:r w:rsidRPr="005C5068">
        <w:rPr>
          <w:rFonts w:cstheme="minorHAnsi"/>
          <w:sz w:val="16"/>
          <w:szCs w:val="16"/>
        </w:rPr>
        <w:t xml:space="preserve"> session for children aged 2-4 years. Early Years Entitlement welcome, any additional hours will be charged at £</w:t>
      </w:r>
      <w:r>
        <w:rPr>
          <w:rFonts w:cstheme="minorHAnsi"/>
          <w:sz w:val="16"/>
          <w:szCs w:val="16"/>
        </w:rPr>
        <w:t>19.00</w:t>
      </w:r>
      <w:r w:rsidRPr="005C5068">
        <w:rPr>
          <w:rFonts w:cstheme="minorHAnsi"/>
          <w:sz w:val="16"/>
          <w:szCs w:val="16"/>
        </w:rPr>
        <w:t xml:space="preserve"> per session. </w:t>
      </w:r>
    </w:p>
    <w:p w14:paraId="1C6F6E78" w14:textId="23CD8BDC" w:rsidR="002D4074" w:rsidRPr="004629E8" w:rsidRDefault="002D4074" w:rsidP="0053716C">
      <w:pPr>
        <w:rPr>
          <w:rFonts w:cstheme="minorHAnsi"/>
          <w:color w:val="000000"/>
          <w:sz w:val="16"/>
          <w:szCs w:val="16"/>
        </w:rPr>
      </w:pPr>
      <w:r w:rsidRPr="004629E8">
        <w:rPr>
          <w:rFonts w:cstheme="minorHAnsi"/>
          <w:color w:val="000000"/>
          <w:sz w:val="16"/>
          <w:szCs w:val="16"/>
        </w:rPr>
        <w:t xml:space="preserve">Sunflowers Preschool will provide your child with a healthy snack (fruit) and a drink of milk or water during each session. If your child is staying over the lunch period, we expect you to provide a cold packed lunch and drink. Please adhere to our </w:t>
      </w:r>
      <w:r w:rsidRPr="004629E8">
        <w:rPr>
          <w:rFonts w:cstheme="minorHAnsi"/>
          <w:b/>
          <w:bCs/>
          <w:color w:val="000000"/>
          <w:sz w:val="16"/>
          <w:szCs w:val="16"/>
        </w:rPr>
        <w:t>Healthy Eating Policy</w:t>
      </w:r>
      <w:r w:rsidRPr="004629E8">
        <w:rPr>
          <w:rFonts w:cstheme="minorHAnsi"/>
          <w:color w:val="000000"/>
          <w:sz w:val="16"/>
          <w:szCs w:val="16"/>
        </w:rPr>
        <w:t>; available from the setting.</w:t>
      </w:r>
    </w:p>
    <w:p w14:paraId="4A6CEA52" w14:textId="417489A1" w:rsidR="002D4074" w:rsidRPr="004629E8" w:rsidRDefault="002D4074" w:rsidP="00845EC7">
      <w:pPr>
        <w:pStyle w:val="NormalWeb"/>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 xml:space="preserve">You will be expected to provide your child with the appropriate necessities, such as; </w:t>
      </w:r>
    </w:p>
    <w:p w14:paraId="2ED0B7E9" w14:textId="1A33455E" w:rsidR="002D4074" w:rsidRPr="004629E8" w:rsidRDefault="002D4074" w:rsidP="002D4074">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Nappies</w:t>
      </w:r>
    </w:p>
    <w:p w14:paraId="60A69658" w14:textId="07CA82B6" w:rsidR="002D4074" w:rsidRPr="004629E8" w:rsidRDefault="002D4074" w:rsidP="002D4074">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Wet wipes</w:t>
      </w:r>
    </w:p>
    <w:p w14:paraId="7F054379" w14:textId="0ACF9EA0" w:rsidR="002D4074" w:rsidRPr="004629E8" w:rsidRDefault="002D4074" w:rsidP="002D4074">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Change of clothes</w:t>
      </w:r>
    </w:p>
    <w:p w14:paraId="5A05121A" w14:textId="7A9B39BA" w:rsidR="002D4074" w:rsidRPr="004629E8" w:rsidRDefault="002D4074" w:rsidP="002D4074">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Coat and clothing appropriate for the weather conditions</w:t>
      </w:r>
    </w:p>
    <w:p w14:paraId="300291B4" w14:textId="5A7B3E23" w:rsidR="002D4074" w:rsidRPr="004629E8" w:rsidRDefault="002D4074" w:rsidP="002D4074">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Sun cream and sun hat</w:t>
      </w:r>
    </w:p>
    <w:p w14:paraId="450BA7FF" w14:textId="2F2E749E" w:rsidR="00E4705C" w:rsidRPr="004629E8" w:rsidRDefault="00E4705C" w:rsidP="00E4705C">
      <w:pPr>
        <w:pStyle w:val="NormalWeb"/>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If Sunflowers Preschool arrange an outing or additional activities, we will do our very best to ensure there is no additional cost involved. If, however this is not possible, we will provide you with written details of any likely costs</w:t>
      </w:r>
      <w:r w:rsidR="00032A20" w:rsidRPr="004629E8">
        <w:rPr>
          <w:rFonts w:asciiTheme="minorHAnsi" w:hAnsiTheme="minorHAnsi" w:cstheme="minorHAnsi"/>
          <w:color w:val="000000"/>
          <w:sz w:val="16"/>
          <w:szCs w:val="16"/>
        </w:rPr>
        <w:t>, requesting</w:t>
      </w:r>
      <w:r w:rsidRPr="004629E8">
        <w:rPr>
          <w:rFonts w:asciiTheme="minorHAnsi" w:hAnsiTheme="minorHAnsi" w:cstheme="minorHAnsi"/>
          <w:color w:val="000000"/>
          <w:sz w:val="16"/>
          <w:szCs w:val="16"/>
        </w:rPr>
        <w:t xml:space="preserve"> your acceptance/permission of such costs, before booking/confirming the outing.</w:t>
      </w:r>
      <w:r w:rsidR="00032A20" w:rsidRPr="004629E8">
        <w:rPr>
          <w:rFonts w:asciiTheme="minorHAnsi" w:hAnsiTheme="minorHAnsi" w:cstheme="minorHAnsi"/>
          <w:color w:val="000000"/>
          <w:sz w:val="16"/>
          <w:szCs w:val="16"/>
        </w:rPr>
        <w:t xml:space="preserve"> There may be an opportunity to offer a reduced cost; if this is not the case and the cost of such outings/activities can’t be covered by the setting, then we will look to find alternative activities. </w:t>
      </w:r>
    </w:p>
    <w:p w14:paraId="5ADC351F" w14:textId="77B9D095" w:rsidR="00E4705C" w:rsidRPr="004629E8" w:rsidRDefault="00E4705C" w:rsidP="00E4705C">
      <w:pPr>
        <w:rPr>
          <w:rFonts w:cstheme="minorHAnsi"/>
          <w:b/>
          <w:bCs/>
          <w:sz w:val="16"/>
          <w:szCs w:val="16"/>
        </w:rPr>
      </w:pPr>
      <w:r w:rsidRPr="004629E8">
        <w:rPr>
          <w:rFonts w:cstheme="minorHAnsi"/>
          <w:b/>
          <w:bCs/>
          <w:sz w:val="16"/>
          <w:szCs w:val="16"/>
        </w:rPr>
        <w:t xml:space="preserve">When fees are payable, or EYE can be claimed: </w:t>
      </w:r>
    </w:p>
    <w:p w14:paraId="00B95B30" w14:textId="1C30D633" w:rsidR="00E4705C" w:rsidRPr="004629E8" w:rsidRDefault="00E4705C" w:rsidP="00E4705C">
      <w:pPr>
        <w:rPr>
          <w:rFonts w:cstheme="minorHAnsi"/>
          <w:sz w:val="16"/>
          <w:szCs w:val="16"/>
        </w:rPr>
      </w:pPr>
      <w:r w:rsidRPr="004629E8">
        <w:rPr>
          <w:rFonts w:cstheme="minorHAnsi"/>
          <w:sz w:val="16"/>
          <w:szCs w:val="16"/>
        </w:rPr>
        <w:t>• Children are absent, on holiday,</w:t>
      </w:r>
      <w:r w:rsidR="007D07CA" w:rsidRPr="004629E8">
        <w:rPr>
          <w:rFonts w:cstheme="minorHAnsi"/>
          <w:sz w:val="16"/>
          <w:szCs w:val="16"/>
        </w:rPr>
        <w:t xml:space="preserve"> short</w:t>
      </w:r>
      <w:r w:rsidR="00CB7BA5" w:rsidRPr="004629E8">
        <w:rPr>
          <w:rFonts w:cstheme="minorHAnsi"/>
          <w:sz w:val="16"/>
          <w:szCs w:val="16"/>
        </w:rPr>
        <w:t>-</w:t>
      </w:r>
      <w:r w:rsidR="007D07CA" w:rsidRPr="004629E8">
        <w:rPr>
          <w:rFonts w:cstheme="minorHAnsi"/>
          <w:sz w:val="16"/>
          <w:szCs w:val="16"/>
        </w:rPr>
        <w:t>term</w:t>
      </w:r>
      <w:r w:rsidRPr="004629E8">
        <w:rPr>
          <w:rFonts w:cstheme="minorHAnsi"/>
          <w:sz w:val="16"/>
          <w:szCs w:val="16"/>
        </w:rPr>
        <w:t xml:space="preserve"> sickness (</w:t>
      </w:r>
      <w:r w:rsidR="007D07CA" w:rsidRPr="004629E8">
        <w:rPr>
          <w:rFonts w:cstheme="minorHAnsi"/>
          <w:sz w:val="16"/>
          <w:szCs w:val="16"/>
        </w:rPr>
        <w:t xml:space="preserve">any </w:t>
      </w:r>
      <w:r w:rsidRPr="004629E8">
        <w:rPr>
          <w:rFonts w:cstheme="minorHAnsi"/>
          <w:sz w:val="16"/>
          <w:szCs w:val="16"/>
        </w:rPr>
        <w:t>long</w:t>
      </w:r>
      <w:r w:rsidR="00CB7BA5" w:rsidRPr="004629E8">
        <w:rPr>
          <w:rFonts w:cstheme="minorHAnsi"/>
          <w:sz w:val="16"/>
          <w:szCs w:val="16"/>
        </w:rPr>
        <w:t>-</w:t>
      </w:r>
      <w:r w:rsidRPr="004629E8">
        <w:rPr>
          <w:rFonts w:cstheme="minorHAnsi"/>
          <w:sz w:val="16"/>
          <w:szCs w:val="16"/>
        </w:rPr>
        <w:t>term</w:t>
      </w:r>
      <w:r w:rsidR="007D07CA" w:rsidRPr="004629E8">
        <w:rPr>
          <w:rFonts w:cstheme="minorHAnsi"/>
          <w:sz w:val="16"/>
          <w:szCs w:val="16"/>
        </w:rPr>
        <w:t xml:space="preserve"> sickness/illness will need to be discussed with the manager</w:t>
      </w:r>
      <w:r w:rsidRPr="004629E8">
        <w:rPr>
          <w:rFonts w:cstheme="minorHAnsi"/>
          <w:sz w:val="16"/>
          <w:szCs w:val="16"/>
        </w:rPr>
        <w:t xml:space="preserve">) </w:t>
      </w:r>
    </w:p>
    <w:p w14:paraId="61EBEBAB" w14:textId="58E44EE9" w:rsidR="00E4705C" w:rsidRPr="004629E8" w:rsidRDefault="00E4705C" w:rsidP="00E4705C">
      <w:pPr>
        <w:rPr>
          <w:rFonts w:cstheme="minorHAnsi"/>
          <w:sz w:val="16"/>
          <w:szCs w:val="16"/>
        </w:rPr>
      </w:pPr>
      <w:r w:rsidRPr="004629E8">
        <w:rPr>
          <w:rFonts w:cstheme="minorHAnsi"/>
          <w:sz w:val="16"/>
          <w:szCs w:val="16"/>
        </w:rPr>
        <w:t xml:space="preserve">• Short Emergency Closures i.e. due to </w:t>
      </w:r>
      <w:r w:rsidR="0053716C">
        <w:rPr>
          <w:rFonts w:cstheme="minorHAnsi"/>
          <w:sz w:val="16"/>
          <w:szCs w:val="16"/>
        </w:rPr>
        <w:t>extreme</w:t>
      </w:r>
      <w:r w:rsidRPr="004629E8">
        <w:rPr>
          <w:rFonts w:cstheme="minorHAnsi"/>
          <w:sz w:val="16"/>
          <w:szCs w:val="16"/>
        </w:rPr>
        <w:t xml:space="preserve"> weather, heating failure etc. </w:t>
      </w:r>
    </w:p>
    <w:p w14:paraId="2F232515" w14:textId="0395ECA9" w:rsidR="00E4705C" w:rsidRPr="004629E8" w:rsidRDefault="00E4705C" w:rsidP="002F7A09">
      <w:pPr>
        <w:rPr>
          <w:rFonts w:cstheme="minorHAnsi"/>
          <w:sz w:val="16"/>
          <w:szCs w:val="16"/>
        </w:rPr>
      </w:pPr>
      <w:r w:rsidRPr="004629E8">
        <w:rPr>
          <w:rFonts w:cstheme="minorHAnsi"/>
          <w:sz w:val="16"/>
          <w:szCs w:val="16"/>
        </w:rPr>
        <w:t>• Long term closures i.e. Pandemic</w:t>
      </w:r>
      <w:r w:rsidR="005D5FFE" w:rsidRPr="004629E8">
        <w:rPr>
          <w:rFonts w:cstheme="minorHAnsi"/>
          <w:sz w:val="16"/>
          <w:szCs w:val="16"/>
        </w:rPr>
        <w:t>,</w:t>
      </w:r>
      <w:r w:rsidR="00DF66BC" w:rsidRPr="004629E8">
        <w:rPr>
          <w:rFonts w:cstheme="minorHAnsi"/>
          <w:sz w:val="16"/>
          <w:szCs w:val="16"/>
        </w:rPr>
        <w:t xml:space="preserve"> public health restrictions, government guidance.</w:t>
      </w:r>
      <w:r w:rsidRPr="004629E8">
        <w:rPr>
          <w:rFonts w:cstheme="minorHAnsi"/>
          <w:sz w:val="16"/>
          <w:szCs w:val="16"/>
        </w:rPr>
        <w:t xml:space="preserve"> </w:t>
      </w:r>
      <w:r w:rsidR="00DF66BC" w:rsidRPr="004629E8">
        <w:rPr>
          <w:rFonts w:cstheme="minorHAnsi"/>
          <w:sz w:val="16"/>
          <w:szCs w:val="16"/>
        </w:rPr>
        <w:t xml:space="preserve"> </w:t>
      </w:r>
      <w:r w:rsidR="007D07CA" w:rsidRPr="004629E8">
        <w:rPr>
          <w:rFonts w:cstheme="minorHAnsi"/>
          <w:sz w:val="16"/>
          <w:szCs w:val="16"/>
        </w:rPr>
        <w:t xml:space="preserve">If the </w:t>
      </w:r>
      <w:r w:rsidR="00DF66BC" w:rsidRPr="004629E8">
        <w:rPr>
          <w:rFonts w:cstheme="minorHAnsi"/>
          <w:sz w:val="16"/>
          <w:szCs w:val="16"/>
        </w:rPr>
        <w:t>provider</w:t>
      </w:r>
      <w:r w:rsidR="007D07CA" w:rsidRPr="004629E8">
        <w:rPr>
          <w:rFonts w:cstheme="minorHAnsi"/>
          <w:sz w:val="16"/>
          <w:szCs w:val="16"/>
        </w:rPr>
        <w:t xml:space="preserve"> is still</w:t>
      </w:r>
      <w:r w:rsidR="00DF66BC" w:rsidRPr="004629E8">
        <w:rPr>
          <w:rFonts w:cstheme="minorHAnsi"/>
          <w:sz w:val="16"/>
          <w:szCs w:val="16"/>
        </w:rPr>
        <w:t xml:space="preserve"> open</w:t>
      </w:r>
      <w:r w:rsidR="007D07CA" w:rsidRPr="004629E8">
        <w:rPr>
          <w:rFonts w:cstheme="minorHAnsi"/>
          <w:sz w:val="16"/>
          <w:szCs w:val="16"/>
        </w:rPr>
        <w:t xml:space="preserve"> during a pandemic</w:t>
      </w:r>
      <w:r w:rsidR="00DF66BC" w:rsidRPr="004629E8">
        <w:rPr>
          <w:rFonts w:cstheme="minorHAnsi"/>
          <w:sz w:val="16"/>
          <w:szCs w:val="16"/>
        </w:rPr>
        <w:t xml:space="preserve"> but the parental choice is not to access the setting,</w:t>
      </w:r>
      <w:r w:rsidR="005D5FFE" w:rsidRPr="004629E8">
        <w:rPr>
          <w:rFonts w:cstheme="minorHAnsi"/>
          <w:sz w:val="16"/>
          <w:szCs w:val="16"/>
        </w:rPr>
        <w:t xml:space="preserve"> then fees will still apply. If a pandemic forces the setting to close then we will follow guidance from the EYE team with regards to EYE, extended EYE and EYE for </w:t>
      </w:r>
      <w:r w:rsidR="003875F7" w:rsidRPr="004629E8">
        <w:rPr>
          <w:rFonts w:cstheme="minorHAnsi"/>
          <w:sz w:val="16"/>
          <w:szCs w:val="16"/>
        </w:rPr>
        <w:t>2-year-old</w:t>
      </w:r>
      <w:r w:rsidR="005D5FFE" w:rsidRPr="004629E8">
        <w:rPr>
          <w:rFonts w:cstheme="minorHAnsi"/>
          <w:sz w:val="16"/>
          <w:szCs w:val="16"/>
        </w:rPr>
        <w:t>s</w:t>
      </w:r>
      <w:r w:rsidR="00DF66BC" w:rsidRPr="004629E8">
        <w:rPr>
          <w:rFonts w:cstheme="minorHAnsi"/>
          <w:sz w:val="16"/>
          <w:szCs w:val="16"/>
        </w:rPr>
        <w:t>,</w:t>
      </w:r>
      <w:r w:rsidR="005D5FFE" w:rsidRPr="004629E8">
        <w:rPr>
          <w:rFonts w:cstheme="minorHAnsi"/>
          <w:sz w:val="16"/>
          <w:szCs w:val="16"/>
        </w:rPr>
        <w:t xml:space="preserve"> but there will be no fee for paying parents.</w:t>
      </w:r>
      <w:r w:rsidRPr="004629E8">
        <w:rPr>
          <w:rFonts w:cstheme="minorHAnsi"/>
          <w:sz w:val="16"/>
          <w:szCs w:val="16"/>
        </w:rPr>
        <w:t xml:space="preserve"> </w:t>
      </w:r>
      <w:r w:rsidR="002F7A09" w:rsidRPr="004629E8">
        <w:rPr>
          <w:rFonts w:cstheme="minorHAnsi"/>
          <w:sz w:val="16"/>
          <w:szCs w:val="16"/>
        </w:rPr>
        <w:t>Parents will not be charged if the provider is not able to offer a service due to planned closure.</w:t>
      </w:r>
    </w:p>
    <w:p w14:paraId="385AD72F" w14:textId="45E3175E" w:rsidR="002F7A09" w:rsidRPr="004629E8" w:rsidRDefault="002F7A09" w:rsidP="002F7A09">
      <w:pPr>
        <w:rPr>
          <w:rFonts w:cstheme="minorHAnsi"/>
          <w:sz w:val="16"/>
          <w:szCs w:val="16"/>
        </w:rPr>
      </w:pPr>
      <w:r w:rsidRPr="004629E8">
        <w:rPr>
          <w:rFonts w:cstheme="minorHAnsi"/>
          <w:sz w:val="16"/>
          <w:szCs w:val="16"/>
        </w:rPr>
        <w:lastRenderedPageBreak/>
        <w:t>The provider will not charge for bank holidays or inset days.</w:t>
      </w:r>
    </w:p>
    <w:p w14:paraId="237D2C1E" w14:textId="33E09F5B" w:rsidR="00032A20" w:rsidRPr="004629E8" w:rsidRDefault="002F7A09" w:rsidP="002F7A09">
      <w:pPr>
        <w:rPr>
          <w:rFonts w:cstheme="minorHAnsi"/>
          <w:sz w:val="16"/>
          <w:szCs w:val="16"/>
        </w:rPr>
      </w:pPr>
      <w:r w:rsidRPr="004629E8">
        <w:rPr>
          <w:rFonts w:cstheme="minorHAnsi"/>
          <w:sz w:val="16"/>
          <w:szCs w:val="16"/>
        </w:rPr>
        <w:t xml:space="preserve">Parents </w:t>
      </w:r>
      <w:r w:rsidR="00A166B6" w:rsidRPr="004629E8">
        <w:rPr>
          <w:rFonts w:cstheme="minorHAnsi"/>
          <w:sz w:val="16"/>
          <w:szCs w:val="16"/>
        </w:rPr>
        <w:t>are</w:t>
      </w:r>
      <w:r w:rsidRPr="004629E8">
        <w:rPr>
          <w:rFonts w:cstheme="minorHAnsi"/>
          <w:sz w:val="16"/>
          <w:szCs w:val="16"/>
        </w:rPr>
        <w:t xml:space="preserve"> required to sign this part of the agreement to show they are aware of any additional charges. </w:t>
      </w:r>
    </w:p>
    <w:p w14:paraId="34043F26" w14:textId="35F149DD" w:rsidR="002F7A09" w:rsidRPr="004629E8" w:rsidRDefault="002F7A09" w:rsidP="002F7A09">
      <w:pPr>
        <w:rPr>
          <w:rFonts w:cstheme="minorHAnsi"/>
          <w:sz w:val="16"/>
          <w:szCs w:val="16"/>
        </w:rPr>
      </w:pPr>
      <w:r w:rsidRPr="004629E8">
        <w:rPr>
          <w:rFonts w:cstheme="minorHAnsi"/>
          <w:sz w:val="16"/>
          <w:szCs w:val="16"/>
        </w:rPr>
        <w:t xml:space="preserve">Should there be any changes made to the fees policy, it is the provider’s responsibility to provide the parents with an updated policy to sign and all </w:t>
      </w:r>
      <w:r w:rsidR="00032A20" w:rsidRPr="004629E8">
        <w:rPr>
          <w:rFonts w:cstheme="minorHAnsi"/>
          <w:sz w:val="16"/>
          <w:szCs w:val="16"/>
        </w:rPr>
        <w:t>changes made clear prior to signing.</w:t>
      </w:r>
    </w:p>
    <w:p w14:paraId="2E6DD30A" w14:textId="7B46EAE4" w:rsidR="002F7A09" w:rsidRPr="004629E8" w:rsidRDefault="002F7A09" w:rsidP="002F7A09">
      <w:pPr>
        <w:rPr>
          <w:rFonts w:cstheme="minorHAnsi"/>
          <w:sz w:val="16"/>
          <w:szCs w:val="16"/>
        </w:rPr>
      </w:pPr>
      <w:r w:rsidRPr="004629E8">
        <w:rPr>
          <w:rFonts w:cstheme="minorHAnsi"/>
          <w:sz w:val="16"/>
          <w:szCs w:val="16"/>
        </w:rPr>
        <w:t>Parents signature _____________________________________________</w:t>
      </w:r>
    </w:p>
    <w:p w14:paraId="36F6EE49" w14:textId="0A6E29EE" w:rsidR="002F7A09" w:rsidRPr="004629E8" w:rsidRDefault="002F7A09" w:rsidP="002F7A09">
      <w:pPr>
        <w:rPr>
          <w:rFonts w:cstheme="minorHAnsi"/>
          <w:sz w:val="16"/>
          <w:szCs w:val="16"/>
        </w:rPr>
      </w:pPr>
      <w:r w:rsidRPr="004629E8">
        <w:rPr>
          <w:rFonts w:cstheme="minorHAnsi"/>
          <w:sz w:val="16"/>
          <w:szCs w:val="16"/>
        </w:rPr>
        <w:t>Date ___________________________________</w:t>
      </w:r>
    </w:p>
    <w:p w14:paraId="57140AD3" w14:textId="77777777" w:rsidR="00772EB3" w:rsidRPr="004629E8" w:rsidRDefault="00772EB3" w:rsidP="00E4705C">
      <w:pPr>
        <w:rPr>
          <w:sz w:val="16"/>
          <w:szCs w:val="16"/>
        </w:rPr>
      </w:pPr>
    </w:p>
    <w:p w14:paraId="5BA3CBF3" w14:textId="398FA75A" w:rsidR="00E4705C" w:rsidRPr="004629E8" w:rsidRDefault="005D5FFE" w:rsidP="00E4705C">
      <w:pPr>
        <w:rPr>
          <w:rFonts w:cstheme="minorHAnsi"/>
          <w:sz w:val="16"/>
          <w:szCs w:val="16"/>
        </w:rPr>
      </w:pPr>
      <w:r w:rsidRPr="004629E8">
        <w:rPr>
          <w:rFonts w:cstheme="minorHAnsi"/>
          <w:sz w:val="16"/>
          <w:szCs w:val="16"/>
        </w:rPr>
        <w:t xml:space="preserve">Parents will be informed as soon as possible with regards to any closures. This will be done via telephone in the case of any emergency closures. In the case of any foreseen closures, parents will be informed in writing and spoken to by staff members. </w:t>
      </w:r>
    </w:p>
    <w:p w14:paraId="55F76393" w14:textId="11863560" w:rsidR="00E4705C" w:rsidRPr="004629E8" w:rsidRDefault="00DF66BC" w:rsidP="00E4705C">
      <w:pPr>
        <w:rPr>
          <w:rFonts w:cstheme="minorHAnsi"/>
          <w:sz w:val="16"/>
          <w:szCs w:val="16"/>
        </w:rPr>
      </w:pPr>
      <w:r w:rsidRPr="004629E8">
        <w:rPr>
          <w:rFonts w:cstheme="minorHAnsi"/>
          <w:sz w:val="16"/>
          <w:szCs w:val="16"/>
        </w:rPr>
        <w:t>The p</w:t>
      </w:r>
      <w:r w:rsidR="00E4705C" w:rsidRPr="004629E8">
        <w:rPr>
          <w:rFonts w:cstheme="minorHAnsi"/>
          <w:sz w:val="16"/>
          <w:szCs w:val="16"/>
        </w:rPr>
        <w:t>arent</w:t>
      </w:r>
      <w:r w:rsidRPr="004629E8">
        <w:rPr>
          <w:rFonts w:cstheme="minorHAnsi"/>
          <w:sz w:val="16"/>
          <w:szCs w:val="16"/>
        </w:rPr>
        <w:t>’</w:t>
      </w:r>
      <w:r w:rsidR="00E4705C" w:rsidRPr="004629E8">
        <w:rPr>
          <w:rFonts w:cstheme="minorHAnsi"/>
          <w:sz w:val="16"/>
          <w:szCs w:val="16"/>
        </w:rPr>
        <w:t>s contract may need to be reviewed due to</w:t>
      </w:r>
      <w:r w:rsidRPr="004629E8">
        <w:rPr>
          <w:rFonts w:cstheme="minorHAnsi"/>
          <w:sz w:val="16"/>
          <w:szCs w:val="16"/>
        </w:rPr>
        <w:t xml:space="preserve"> any</w:t>
      </w:r>
      <w:r w:rsidR="00E4705C" w:rsidRPr="004629E8">
        <w:rPr>
          <w:rFonts w:cstheme="minorHAnsi"/>
          <w:sz w:val="16"/>
          <w:szCs w:val="16"/>
        </w:rPr>
        <w:t xml:space="preserve"> long</w:t>
      </w:r>
      <w:r w:rsidR="00C7045B" w:rsidRPr="004629E8">
        <w:rPr>
          <w:rFonts w:cstheme="minorHAnsi"/>
          <w:sz w:val="16"/>
          <w:szCs w:val="16"/>
        </w:rPr>
        <w:t>-</w:t>
      </w:r>
      <w:r w:rsidR="00E4705C" w:rsidRPr="004629E8">
        <w:rPr>
          <w:rFonts w:cstheme="minorHAnsi"/>
          <w:sz w:val="16"/>
          <w:szCs w:val="16"/>
        </w:rPr>
        <w:t>term closure.</w:t>
      </w:r>
    </w:p>
    <w:p w14:paraId="61698A22" w14:textId="6EA0E523" w:rsidR="00E4705C" w:rsidRPr="004629E8" w:rsidRDefault="00032A20" w:rsidP="005B3B32">
      <w:pPr>
        <w:rPr>
          <w:rFonts w:cstheme="minorHAnsi"/>
          <w:sz w:val="16"/>
          <w:szCs w:val="16"/>
        </w:rPr>
      </w:pPr>
      <w:r w:rsidRPr="004629E8">
        <w:rPr>
          <w:rFonts w:cstheme="minorHAnsi"/>
          <w:sz w:val="16"/>
          <w:szCs w:val="16"/>
        </w:rPr>
        <w:t>Sunflowers Preschool will not charge a deposit or registration fee, however if you do not accept your child’s placement</w:t>
      </w:r>
      <w:r w:rsidR="005B3B32" w:rsidRPr="004629E8">
        <w:rPr>
          <w:rFonts w:cstheme="minorHAnsi"/>
          <w:sz w:val="16"/>
          <w:szCs w:val="16"/>
        </w:rPr>
        <w:t xml:space="preserve"> on the date agreed, then you will have to re</w:t>
      </w:r>
      <w:r w:rsidR="00CD69C8" w:rsidRPr="004629E8">
        <w:rPr>
          <w:rFonts w:cstheme="minorHAnsi"/>
          <w:sz w:val="16"/>
          <w:szCs w:val="16"/>
        </w:rPr>
        <w:t>-</w:t>
      </w:r>
      <w:r w:rsidR="005B3B32" w:rsidRPr="004629E8">
        <w:rPr>
          <w:rFonts w:cstheme="minorHAnsi"/>
          <w:sz w:val="16"/>
          <w:szCs w:val="16"/>
        </w:rPr>
        <w:t>register and risk the chance of your child’s space being taken.</w:t>
      </w:r>
    </w:p>
    <w:p w14:paraId="1AD348FA" w14:textId="7366F052" w:rsidR="005B3B32" w:rsidRPr="004629E8" w:rsidRDefault="005B3B32" w:rsidP="005B3B32">
      <w:pPr>
        <w:rPr>
          <w:rFonts w:cstheme="minorHAnsi"/>
          <w:sz w:val="16"/>
          <w:szCs w:val="16"/>
        </w:rPr>
      </w:pPr>
      <w:r w:rsidRPr="004629E8">
        <w:rPr>
          <w:rFonts w:cstheme="minorHAnsi"/>
          <w:sz w:val="16"/>
          <w:szCs w:val="16"/>
        </w:rPr>
        <w:t>If you know in advance that a change needs to be made to your child’s start date, then please speak to the manager – Angela Guy – to prevent having to reregister.</w:t>
      </w:r>
    </w:p>
    <w:p w14:paraId="0A996AEB" w14:textId="77777777" w:rsidR="005B3B32" w:rsidRPr="004629E8" w:rsidRDefault="005B3B32" w:rsidP="005B3B32">
      <w:pPr>
        <w:rPr>
          <w:rFonts w:cstheme="minorHAnsi"/>
          <w:b/>
          <w:bCs/>
          <w:sz w:val="16"/>
          <w:szCs w:val="16"/>
        </w:rPr>
      </w:pPr>
      <w:r w:rsidRPr="004629E8">
        <w:rPr>
          <w:rFonts w:cstheme="minorHAnsi"/>
          <w:b/>
          <w:bCs/>
          <w:sz w:val="16"/>
          <w:szCs w:val="16"/>
        </w:rPr>
        <w:t>Invoices:</w:t>
      </w:r>
    </w:p>
    <w:p w14:paraId="298D0127" w14:textId="49189CD3" w:rsidR="00121C4C" w:rsidRPr="004629E8" w:rsidRDefault="00121C4C" w:rsidP="00121C4C">
      <w:pPr>
        <w:pStyle w:val="ListParagraph"/>
        <w:numPr>
          <w:ilvl w:val="0"/>
          <w:numId w:val="2"/>
        </w:numPr>
        <w:rPr>
          <w:rFonts w:cstheme="minorHAnsi"/>
          <w:sz w:val="16"/>
          <w:szCs w:val="16"/>
        </w:rPr>
      </w:pPr>
      <w:r w:rsidRPr="004629E8">
        <w:rPr>
          <w:rFonts w:cstheme="minorHAnsi"/>
          <w:sz w:val="16"/>
          <w:szCs w:val="16"/>
        </w:rPr>
        <w:t xml:space="preserve">Parents will be handed an invoice the first </w:t>
      </w:r>
      <w:r w:rsidR="008D413E" w:rsidRPr="004629E8">
        <w:rPr>
          <w:rFonts w:cstheme="minorHAnsi"/>
          <w:sz w:val="16"/>
          <w:szCs w:val="16"/>
        </w:rPr>
        <w:t>Monday</w:t>
      </w:r>
      <w:r w:rsidRPr="004629E8">
        <w:rPr>
          <w:rFonts w:cstheme="minorHAnsi"/>
          <w:sz w:val="16"/>
          <w:szCs w:val="16"/>
        </w:rPr>
        <w:t xml:space="preserve"> of every half term. This will clearly show a breakdown of costs for that period and your preferred method/rate of payment. </w:t>
      </w:r>
    </w:p>
    <w:p w14:paraId="7B9356C9" w14:textId="2976F658" w:rsidR="00121C4C" w:rsidRPr="004629E8" w:rsidRDefault="00121C4C" w:rsidP="00121C4C">
      <w:pPr>
        <w:pStyle w:val="ListParagraph"/>
        <w:ind w:left="360"/>
        <w:rPr>
          <w:rFonts w:cstheme="minorHAnsi"/>
          <w:sz w:val="16"/>
          <w:szCs w:val="16"/>
        </w:rPr>
      </w:pPr>
    </w:p>
    <w:p w14:paraId="21029380" w14:textId="0632D6B2" w:rsidR="008C73E3" w:rsidRPr="004629E8" w:rsidRDefault="00121C4C" w:rsidP="004C2B18">
      <w:pPr>
        <w:pStyle w:val="ListParagraph"/>
        <w:numPr>
          <w:ilvl w:val="0"/>
          <w:numId w:val="2"/>
        </w:numPr>
        <w:rPr>
          <w:rFonts w:cstheme="minorHAnsi"/>
          <w:sz w:val="16"/>
          <w:szCs w:val="16"/>
        </w:rPr>
      </w:pPr>
      <w:r w:rsidRPr="004629E8">
        <w:rPr>
          <w:rFonts w:cstheme="minorHAnsi"/>
          <w:sz w:val="16"/>
          <w:szCs w:val="16"/>
        </w:rPr>
        <w:t>All i</w:t>
      </w:r>
      <w:r w:rsidR="00552289" w:rsidRPr="004629E8">
        <w:rPr>
          <w:rFonts w:cstheme="minorHAnsi"/>
          <w:sz w:val="16"/>
          <w:szCs w:val="16"/>
        </w:rPr>
        <w:t xml:space="preserve">nvoices and payments will be delt with </w:t>
      </w:r>
      <w:r w:rsidRPr="004629E8">
        <w:rPr>
          <w:rFonts w:cstheme="minorHAnsi"/>
          <w:sz w:val="16"/>
          <w:szCs w:val="16"/>
        </w:rPr>
        <w:t xml:space="preserve">at the end of the </w:t>
      </w:r>
      <w:r w:rsidR="008D413E" w:rsidRPr="004629E8">
        <w:rPr>
          <w:rFonts w:cstheme="minorHAnsi"/>
          <w:sz w:val="16"/>
          <w:szCs w:val="16"/>
        </w:rPr>
        <w:t>Monday afternoon</w:t>
      </w:r>
      <w:r w:rsidRPr="004629E8">
        <w:rPr>
          <w:rFonts w:cstheme="minorHAnsi"/>
          <w:sz w:val="16"/>
          <w:szCs w:val="16"/>
        </w:rPr>
        <w:t xml:space="preserve"> session.</w:t>
      </w:r>
      <w:r w:rsidR="00552289" w:rsidRPr="004629E8">
        <w:rPr>
          <w:rFonts w:cstheme="minorHAnsi"/>
          <w:sz w:val="16"/>
          <w:szCs w:val="16"/>
        </w:rPr>
        <w:t xml:space="preserve"> If your child does not access the setting on a </w:t>
      </w:r>
      <w:r w:rsidR="008D413E" w:rsidRPr="004629E8">
        <w:rPr>
          <w:rFonts w:cstheme="minorHAnsi"/>
          <w:sz w:val="16"/>
          <w:szCs w:val="16"/>
        </w:rPr>
        <w:t>Monda</w:t>
      </w:r>
      <w:r w:rsidR="00552289" w:rsidRPr="004629E8">
        <w:rPr>
          <w:rFonts w:cstheme="minorHAnsi"/>
          <w:sz w:val="16"/>
          <w:szCs w:val="16"/>
        </w:rPr>
        <w:t xml:space="preserve">y, then it will be on their next day of attendance.  </w:t>
      </w:r>
    </w:p>
    <w:p w14:paraId="08EE8D0C" w14:textId="33500CAA" w:rsidR="008C73E3" w:rsidRPr="004629E8" w:rsidRDefault="00552289" w:rsidP="008C73E3">
      <w:pPr>
        <w:pStyle w:val="ListParagraph"/>
        <w:ind w:left="360"/>
        <w:rPr>
          <w:rFonts w:cstheme="minorHAnsi"/>
          <w:sz w:val="16"/>
          <w:szCs w:val="16"/>
        </w:rPr>
      </w:pPr>
      <w:r w:rsidRPr="004629E8">
        <w:rPr>
          <w:rFonts w:cstheme="minorHAnsi"/>
          <w:sz w:val="16"/>
          <w:szCs w:val="16"/>
        </w:rPr>
        <w:t xml:space="preserve"> </w:t>
      </w:r>
    </w:p>
    <w:p w14:paraId="69C55303" w14:textId="149A35BE" w:rsidR="005B3B32" w:rsidRPr="004629E8" w:rsidRDefault="005B3B32" w:rsidP="00492870">
      <w:pPr>
        <w:rPr>
          <w:rFonts w:cstheme="minorHAnsi"/>
          <w:sz w:val="16"/>
          <w:szCs w:val="16"/>
        </w:rPr>
      </w:pPr>
      <w:r w:rsidRPr="004629E8">
        <w:rPr>
          <w:rFonts w:cstheme="minorHAnsi"/>
          <w:sz w:val="16"/>
          <w:szCs w:val="16"/>
        </w:rPr>
        <w:t xml:space="preserve">• </w:t>
      </w:r>
      <w:r w:rsidR="008C73E3" w:rsidRPr="004629E8">
        <w:rPr>
          <w:rFonts w:cstheme="minorHAnsi"/>
          <w:sz w:val="16"/>
          <w:szCs w:val="16"/>
        </w:rPr>
        <w:t xml:space="preserve">    If accessing EYE, Extended EYE or EYE for </w:t>
      </w:r>
      <w:r w:rsidR="003875F7" w:rsidRPr="004629E8">
        <w:rPr>
          <w:rFonts w:cstheme="minorHAnsi"/>
          <w:sz w:val="16"/>
          <w:szCs w:val="16"/>
        </w:rPr>
        <w:t>2-year-old</w:t>
      </w:r>
      <w:r w:rsidR="008C73E3" w:rsidRPr="004629E8">
        <w:rPr>
          <w:rFonts w:cstheme="minorHAnsi"/>
          <w:sz w:val="16"/>
          <w:szCs w:val="16"/>
        </w:rPr>
        <w:t xml:space="preserve">s, the total hours claimed each week will be detailed and how this is then calculated over the half term period. Deduction of EYE will be shown in hours and sessions and any </w:t>
      </w:r>
      <w:r w:rsidR="00492870" w:rsidRPr="004629E8">
        <w:rPr>
          <w:rFonts w:cstheme="minorHAnsi"/>
          <w:sz w:val="16"/>
          <w:szCs w:val="16"/>
        </w:rPr>
        <w:t>monetary difference between the funded rate and the fee-paying rate</w:t>
      </w:r>
      <w:r w:rsidR="008C73E3" w:rsidRPr="004629E8">
        <w:rPr>
          <w:rFonts w:cstheme="minorHAnsi"/>
          <w:sz w:val="16"/>
          <w:szCs w:val="16"/>
        </w:rPr>
        <w:t xml:space="preserve"> </w:t>
      </w:r>
      <w:r w:rsidR="00492870" w:rsidRPr="004629E8">
        <w:rPr>
          <w:rFonts w:cstheme="minorHAnsi"/>
          <w:sz w:val="16"/>
          <w:szCs w:val="16"/>
        </w:rPr>
        <w:t xml:space="preserve">will not be charged. </w:t>
      </w:r>
      <w:r w:rsidR="008C73E3" w:rsidRPr="004629E8">
        <w:rPr>
          <w:rFonts w:cstheme="minorHAnsi"/>
          <w:sz w:val="16"/>
          <w:szCs w:val="16"/>
        </w:rPr>
        <w:t>Any further sessions attended will be charged at the cost of £1</w:t>
      </w:r>
      <w:r w:rsidR="0044755C" w:rsidRPr="004629E8">
        <w:rPr>
          <w:rFonts w:cstheme="minorHAnsi"/>
          <w:sz w:val="16"/>
          <w:szCs w:val="16"/>
        </w:rPr>
        <w:t>7.50</w:t>
      </w:r>
      <w:r w:rsidR="008C73E3" w:rsidRPr="004629E8">
        <w:rPr>
          <w:rFonts w:cstheme="minorHAnsi"/>
          <w:sz w:val="16"/>
          <w:szCs w:val="16"/>
        </w:rPr>
        <w:t xml:space="preserve"> a session.</w:t>
      </w:r>
      <w:r w:rsidR="00492870" w:rsidRPr="004629E8">
        <w:rPr>
          <w:rFonts w:cstheme="minorHAnsi"/>
          <w:sz w:val="16"/>
          <w:szCs w:val="16"/>
        </w:rPr>
        <w:t xml:space="preserve"> </w:t>
      </w:r>
    </w:p>
    <w:p w14:paraId="21451906" w14:textId="480EC003" w:rsidR="00121C4C" w:rsidRPr="004629E8" w:rsidRDefault="005A08AA" w:rsidP="00492870">
      <w:pPr>
        <w:rPr>
          <w:rFonts w:cstheme="minorHAnsi"/>
          <w:b/>
          <w:bCs/>
          <w:sz w:val="16"/>
          <w:szCs w:val="16"/>
        </w:rPr>
      </w:pPr>
      <w:r w:rsidRPr="004629E8">
        <w:rPr>
          <w:rFonts w:cstheme="minorHAnsi"/>
          <w:b/>
          <w:bCs/>
          <w:sz w:val="16"/>
          <w:szCs w:val="16"/>
        </w:rPr>
        <w:t>Payments</w:t>
      </w:r>
    </w:p>
    <w:p w14:paraId="7EE32074" w14:textId="2E4BFD40" w:rsidR="005B3B32" w:rsidRPr="004629E8" w:rsidRDefault="005B3B32" w:rsidP="005B3B32">
      <w:pPr>
        <w:rPr>
          <w:rFonts w:cstheme="minorHAnsi"/>
          <w:sz w:val="16"/>
          <w:szCs w:val="16"/>
        </w:rPr>
      </w:pPr>
      <w:r w:rsidRPr="004629E8">
        <w:rPr>
          <w:rFonts w:cstheme="minorHAnsi"/>
          <w:sz w:val="16"/>
          <w:szCs w:val="16"/>
        </w:rPr>
        <w:t xml:space="preserve">• </w:t>
      </w:r>
      <w:r w:rsidR="00121C4C" w:rsidRPr="004629E8">
        <w:rPr>
          <w:rFonts w:cstheme="minorHAnsi"/>
          <w:sz w:val="16"/>
          <w:szCs w:val="16"/>
        </w:rPr>
        <w:t xml:space="preserve">    </w:t>
      </w:r>
      <w:r w:rsidR="00492870" w:rsidRPr="004629E8">
        <w:rPr>
          <w:rFonts w:cstheme="minorHAnsi"/>
          <w:b/>
          <w:bCs/>
          <w:sz w:val="16"/>
          <w:szCs w:val="16"/>
        </w:rPr>
        <w:t>Parents can choose to pay weekly, monthly or half-termly in advance</w:t>
      </w:r>
      <w:r w:rsidR="00492870" w:rsidRPr="004629E8">
        <w:rPr>
          <w:rFonts w:cstheme="minorHAnsi"/>
          <w:sz w:val="16"/>
          <w:szCs w:val="16"/>
        </w:rPr>
        <w:t>.</w:t>
      </w:r>
    </w:p>
    <w:p w14:paraId="645AF880" w14:textId="50ABE78F" w:rsidR="005A08AA" w:rsidRPr="004629E8" w:rsidRDefault="005B3B32" w:rsidP="005B3B32">
      <w:pPr>
        <w:rPr>
          <w:rFonts w:cstheme="minorHAnsi"/>
          <w:sz w:val="16"/>
          <w:szCs w:val="16"/>
        </w:rPr>
      </w:pPr>
      <w:r w:rsidRPr="004629E8">
        <w:rPr>
          <w:rFonts w:cstheme="minorHAnsi"/>
          <w:sz w:val="16"/>
          <w:szCs w:val="16"/>
        </w:rPr>
        <w:t xml:space="preserve">• </w:t>
      </w:r>
      <w:r w:rsidR="00121C4C" w:rsidRPr="004629E8">
        <w:rPr>
          <w:rFonts w:cstheme="minorHAnsi"/>
          <w:sz w:val="16"/>
          <w:szCs w:val="16"/>
        </w:rPr>
        <w:t xml:space="preserve">    Late payments will be charged 10% per </w:t>
      </w:r>
      <w:r w:rsidR="00676EE1" w:rsidRPr="004629E8">
        <w:rPr>
          <w:rFonts w:cstheme="minorHAnsi"/>
          <w:sz w:val="16"/>
          <w:szCs w:val="16"/>
        </w:rPr>
        <w:t>fortnight (2 weeks)</w:t>
      </w:r>
      <w:r w:rsidR="00121C4C" w:rsidRPr="004629E8">
        <w:rPr>
          <w:rFonts w:cstheme="minorHAnsi"/>
          <w:sz w:val="16"/>
          <w:szCs w:val="16"/>
        </w:rPr>
        <w:t xml:space="preserve">. For example; </w:t>
      </w:r>
    </w:p>
    <w:p w14:paraId="76536E7C" w14:textId="77777777" w:rsidR="00C85503" w:rsidRPr="005C5068" w:rsidRDefault="00C85503" w:rsidP="00C85503">
      <w:pPr>
        <w:rPr>
          <w:rFonts w:cstheme="minorHAnsi"/>
          <w:sz w:val="16"/>
          <w:szCs w:val="16"/>
        </w:rPr>
      </w:pPr>
      <w:r w:rsidRPr="005C5068">
        <w:rPr>
          <w:rFonts w:cstheme="minorHAnsi"/>
          <w:sz w:val="16"/>
          <w:szCs w:val="16"/>
        </w:rPr>
        <w:t xml:space="preserve">        If paying weekly for 8 sessions X £</w:t>
      </w:r>
      <w:r>
        <w:rPr>
          <w:rFonts w:cstheme="minorHAnsi"/>
          <w:sz w:val="16"/>
          <w:szCs w:val="16"/>
        </w:rPr>
        <w:t>19.00</w:t>
      </w:r>
      <w:r w:rsidRPr="005C5068">
        <w:rPr>
          <w:rFonts w:cstheme="minorHAnsi"/>
          <w:sz w:val="16"/>
          <w:szCs w:val="16"/>
        </w:rPr>
        <w:t xml:space="preserve"> = £1</w:t>
      </w:r>
      <w:r>
        <w:rPr>
          <w:rFonts w:cstheme="minorHAnsi"/>
          <w:sz w:val="16"/>
          <w:szCs w:val="16"/>
        </w:rPr>
        <w:t>52</w:t>
      </w:r>
      <w:r w:rsidRPr="005C5068">
        <w:rPr>
          <w:rFonts w:cstheme="minorHAnsi"/>
          <w:sz w:val="16"/>
          <w:szCs w:val="16"/>
        </w:rPr>
        <w:t xml:space="preserve"> And owe for two weeks £1</w:t>
      </w:r>
      <w:r>
        <w:rPr>
          <w:rFonts w:cstheme="minorHAnsi"/>
          <w:sz w:val="16"/>
          <w:szCs w:val="16"/>
        </w:rPr>
        <w:t>52</w:t>
      </w:r>
      <w:r w:rsidRPr="005C5068">
        <w:rPr>
          <w:rFonts w:cstheme="minorHAnsi"/>
          <w:sz w:val="16"/>
          <w:szCs w:val="16"/>
        </w:rPr>
        <w:t xml:space="preserve"> X 2 = £</w:t>
      </w:r>
      <w:r>
        <w:rPr>
          <w:rFonts w:cstheme="minorHAnsi"/>
          <w:sz w:val="16"/>
          <w:szCs w:val="16"/>
        </w:rPr>
        <w:t>304</w:t>
      </w:r>
    </w:p>
    <w:p w14:paraId="79C28E8B" w14:textId="77777777" w:rsidR="00C85503" w:rsidRPr="005C5068" w:rsidRDefault="00C85503" w:rsidP="00C85503">
      <w:pPr>
        <w:rPr>
          <w:rFonts w:cstheme="minorHAnsi"/>
          <w:sz w:val="16"/>
          <w:szCs w:val="16"/>
        </w:rPr>
      </w:pPr>
      <w:r w:rsidRPr="005C5068">
        <w:rPr>
          <w:rFonts w:cstheme="minorHAnsi"/>
          <w:sz w:val="16"/>
          <w:szCs w:val="16"/>
        </w:rPr>
        <w:t xml:space="preserve">        Plus, late fee of 10% = £</w:t>
      </w:r>
      <w:r>
        <w:rPr>
          <w:rFonts w:cstheme="minorHAnsi"/>
          <w:sz w:val="16"/>
          <w:szCs w:val="16"/>
        </w:rPr>
        <w:t xml:space="preserve">304 </w:t>
      </w:r>
      <w:r w:rsidRPr="005C5068">
        <w:rPr>
          <w:rFonts w:cstheme="minorHAnsi"/>
          <w:sz w:val="16"/>
          <w:szCs w:val="16"/>
        </w:rPr>
        <w:t>+ £</w:t>
      </w:r>
      <w:r>
        <w:rPr>
          <w:rFonts w:cstheme="minorHAnsi"/>
          <w:sz w:val="16"/>
          <w:szCs w:val="16"/>
        </w:rPr>
        <w:t xml:space="preserve">30.40 </w:t>
      </w:r>
      <w:r w:rsidRPr="005C5068">
        <w:rPr>
          <w:rFonts w:cstheme="minorHAnsi"/>
          <w:sz w:val="16"/>
          <w:szCs w:val="16"/>
        </w:rPr>
        <w:t>= £</w:t>
      </w:r>
      <w:r>
        <w:rPr>
          <w:rFonts w:cstheme="minorHAnsi"/>
          <w:sz w:val="16"/>
          <w:szCs w:val="16"/>
        </w:rPr>
        <w:t>334.40</w:t>
      </w:r>
    </w:p>
    <w:p w14:paraId="601DD924" w14:textId="6A9E2DB7" w:rsidR="005B3B32" w:rsidRPr="004629E8" w:rsidRDefault="005B3B32" w:rsidP="005B3B32">
      <w:pPr>
        <w:rPr>
          <w:rFonts w:cstheme="minorHAnsi"/>
          <w:sz w:val="16"/>
          <w:szCs w:val="16"/>
        </w:rPr>
      </w:pPr>
      <w:r w:rsidRPr="004629E8">
        <w:rPr>
          <w:rFonts w:cstheme="minorHAnsi"/>
          <w:sz w:val="16"/>
          <w:szCs w:val="16"/>
        </w:rPr>
        <w:t xml:space="preserve">• </w:t>
      </w:r>
      <w:r w:rsidR="005A08AA" w:rsidRPr="004629E8">
        <w:rPr>
          <w:rFonts w:cstheme="minorHAnsi"/>
          <w:sz w:val="16"/>
          <w:szCs w:val="16"/>
        </w:rPr>
        <w:t xml:space="preserve">    </w:t>
      </w:r>
      <w:r w:rsidRPr="004629E8">
        <w:rPr>
          <w:rFonts w:cstheme="minorHAnsi"/>
          <w:sz w:val="16"/>
          <w:szCs w:val="16"/>
        </w:rPr>
        <w:t>Payment details – cash, cheques (made payable to</w:t>
      </w:r>
      <w:r w:rsidR="005A08AA" w:rsidRPr="004629E8">
        <w:rPr>
          <w:rFonts w:cstheme="minorHAnsi"/>
          <w:sz w:val="16"/>
          <w:szCs w:val="16"/>
        </w:rPr>
        <w:t xml:space="preserve"> Sunflowers Preschool</w:t>
      </w:r>
      <w:r w:rsidRPr="004629E8">
        <w:rPr>
          <w:rFonts w:cstheme="minorHAnsi"/>
          <w:sz w:val="16"/>
          <w:szCs w:val="16"/>
        </w:rPr>
        <w:t>), standing order.</w:t>
      </w:r>
    </w:p>
    <w:p w14:paraId="514CB5DF" w14:textId="30350604" w:rsidR="005A08AA" w:rsidRPr="004629E8" w:rsidRDefault="005A08AA" w:rsidP="005B3B32">
      <w:pPr>
        <w:rPr>
          <w:rFonts w:cstheme="minorHAnsi"/>
          <w:sz w:val="16"/>
          <w:szCs w:val="16"/>
        </w:rPr>
      </w:pPr>
      <w:r w:rsidRPr="004629E8">
        <w:rPr>
          <w:rFonts w:cstheme="minorHAnsi"/>
          <w:sz w:val="16"/>
          <w:szCs w:val="16"/>
        </w:rPr>
        <w:t>Note: Cheques under £40 will incur a service charge of 5%</w:t>
      </w:r>
    </w:p>
    <w:p w14:paraId="7129FBD6" w14:textId="77777777" w:rsidR="005B3B32" w:rsidRPr="004629E8" w:rsidRDefault="005B3B32" w:rsidP="005B3B32">
      <w:pPr>
        <w:rPr>
          <w:rFonts w:cstheme="minorHAnsi"/>
          <w:b/>
          <w:bCs/>
          <w:sz w:val="16"/>
          <w:szCs w:val="16"/>
        </w:rPr>
      </w:pPr>
      <w:r w:rsidRPr="004629E8">
        <w:rPr>
          <w:rFonts w:cstheme="minorHAnsi"/>
          <w:b/>
          <w:bCs/>
          <w:sz w:val="16"/>
          <w:szCs w:val="16"/>
        </w:rPr>
        <w:t xml:space="preserve">Changes to child’s hours: </w:t>
      </w:r>
    </w:p>
    <w:p w14:paraId="4758A14D" w14:textId="2C2FCB1F" w:rsidR="005B3B32" w:rsidRPr="004629E8" w:rsidRDefault="005B3B32" w:rsidP="005B3B32">
      <w:pPr>
        <w:rPr>
          <w:rFonts w:cstheme="minorHAnsi"/>
          <w:sz w:val="16"/>
          <w:szCs w:val="16"/>
        </w:rPr>
      </w:pPr>
      <w:r w:rsidRPr="004629E8">
        <w:rPr>
          <w:rFonts w:cstheme="minorHAnsi"/>
          <w:sz w:val="16"/>
          <w:szCs w:val="16"/>
        </w:rPr>
        <w:t xml:space="preserve">• </w:t>
      </w:r>
      <w:r w:rsidR="00BC48A9" w:rsidRPr="004629E8">
        <w:rPr>
          <w:rFonts w:cstheme="minorHAnsi"/>
          <w:sz w:val="16"/>
          <w:szCs w:val="16"/>
        </w:rPr>
        <w:t>The notice period for the provision to change your child’s hours will be two weeks.</w:t>
      </w:r>
    </w:p>
    <w:p w14:paraId="2E30DAAB" w14:textId="5C1EF812" w:rsidR="005B3B32" w:rsidRPr="004629E8" w:rsidRDefault="005B3B32" w:rsidP="005B3B32">
      <w:pPr>
        <w:rPr>
          <w:rFonts w:cstheme="minorHAnsi"/>
          <w:sz w:val="16"/>
          <w:szCs w:val="16"/>
        </w:rPr>
      </w:pPr>
      <w:r w:rsidRPr="004629E8">
        <w:rPr>
          <w:rFonts w:cstheme="minorHAnsi"/>
          <w:sz w:val="16"/>
          <w:szCs w:val="16"/>
        </w:rPr>
        <w:t xml:space="preserve">• </w:t>
      </w:r>
      <w:bookmarkStart w:id="0" w:name="_Hlk126318488"/>
      <w:r w:rsidR="00BC48A9" w:rsidRPr="004629E8">
        <w:rPr>
          <w:rFonts w:cstheme="minorHAnsi"/>
          <w:sz w:val="16"/>
          <w:szCs w:val="16"/>
        </w:rPr>
        <w:t>The notice period to reduce your child’s hours will be two weeks. The notice period to increase your child’s hours will be one week.</w:t>
      </w:r>
    </w:p>
    <w:p w14:paraId="28D0B527" w14:textId="35DFD2D9" w:rsidR="005B3B32" w:rsidRPr="004629E8" w:rsidRDefault="005B3B32" w:rsidP="00BC48A9">
      <w:pPr>
        <w:rPr>
          <w:rFonts w:cstheme="minorHAnsi"/>
          <w:sz w:val="16"/>
          <w:szCs w:val="16"/>
        </w:rPr>
      </w:pPr>
      <w:r w:rsidRPr="004629E8">
        <w:rPr>
          <w:rFonts w:cstheme="minorHAnsi"/>
          <w:sz w:val="16"/>
          <w:szCs w:val="16"/>
        </w:rPr>
        <w:t xml:space="preserve">• </w:t>
      </w:r>
      <w:r w:rsidR="00BC48A9" w:rsidRPr="004629E8">
        <w:rPr>
          <w:rFonts w:cstheme="minorHAnsi"/>
          <w:sz w:val="16"/>
          <w:szCs w:val="16"/>
        </w:rPr>
        <w:t xml:space="preserve">In order to increase or decrease hours, parents will be required to </w:t>
      </w:r>
      <w:r w:rsidR="001771AD" w:rsidRPr="004629E8">
        <w:rPr>
          <w:rFonts w:cstheme="minorHAnsi"/>
          <w:sz w:val="16"/>
          <w:szCs w:val="16"/>
        </w:rPr>
        <w:t>fill in the appropriate form and return to the manager – Angela Guy. This is to prevent any misunderstandings. Forms can be obtained upon request.</w:t>
      </w:r>
    </w:p>
    <w:bookmarkEnd w:id="0"/>
    <w:p w14:paraId="04AC6FE6" w14:textId="67FE4ACA" w:rsidR="005B3B32" w:rsidRPr="004629E8" w:rsidRDefault="005B3B32" w:rsidP="005B3B32">
      <w:pPr>
        <w:rPr>
          <w:rFonts w:cstheme="minorHAnsi"/>
          <w:sz w:val="16"/>
          <w:szCs w:val="16"/>
        </w:rPr>
      </w:pPr>
      <w:r w:rsidRPr="004629E8">
        <w:rPr>
          <w:rFonts w:cstheme="minorHAnsi"/>
          <w:sz w:val="16"/>
          <w:szCs w:val="16"/>
        </w:rPr>
        <w:t xml:space="preserve">• </w:t>
      </w:r>
      <w:r w:rsidR="001771AD" w:rsidRPr="004629E8">
        <w:rPr>
          <w:rFonts w:cstheme="minorHAnsi"/>
          <w:sz w:val="16"/>
          <w:szCs w:val="16"/>
        </w:rPr>
        <w:t xml:space="preserve">Parents will </w:t>
      </w:r>
      <w:r w:rsidR="00CA3F0D" w:rsidRPr="004629E8">
        <w:rPr>
          <w:rFonts w:cstheme="minorHAnsi"/>
          <w:sz w:val="16"/>
          <w:szCs w:val="16"/>
        </w:rPr>
        <w:t>receive written conformation</w:t>
      </w:r>
      <w:r w:rsidR="001771AD" w:rsidRPr="004629E8">
        <w:rPr>
          <w:rFonts w:cstheme="minorHAnsi"/>
          <w:sz w:val="16"/>
          <w:szCs w:val="16"/>
        </w:rPr>
        <w:t xml:space="preserve"> within two days if their change of hours are agreed </w:t>
      </w:r>
      <w:r w:rsidR="00CA3F0D" w:rsidRPr="004629E8">
        <w:rPr>
          <w:rFonts w:cstheme="minorHAnsi"/>
          <w:sz w:val="16"/>
          <w:szCs w:val="16"/>
        </w:rPr>
        <w:t xml:space="preserve">and </w:t>
      </w:r>
      <w:r w:rsidR="001771AD" w:rsidRPr="004629E8">
        <w:rPr>
          <w:rFonts w:cstheme="minorHAnsi"/>
          <w:sz w:val="16"/>
          <w:szCs w:val="16"/>
        </w:rPr>
        <w:t>the date the new hours are to begin.</w:t>
      </w:r>
    </w:p>
    <w:p w14:paraId="664D6AD9" w14:textId="77777777" w:rsidR="005B3B32" w:rsidRPr="004629E8" w:rsidRDefault="005B3B32" w:rsidP="005B3B32">
      <w:pPr>
        <w:rPr>
          <w:rFonts w:cstheme="minorHAnsi"/>
          <w:b/>
          <w:bCs/>
          <w:sz w:val="16"/>
          <w:szCs w:val="16"/>
        </w:rPr>
      </w:pPr>
      <w:r w:rsidRPr="004629E8">
        <w:rPr>
          <w:rFonts w:cstheme="minorHAnsi"/>
          <w:b/>
          <w:bCs/>
          <w:sz w:val="16"/>
          <w:szCs w:val="16"/>
        </w:rPr>
        <w:t>Notice period to cancel child’s place:</w:t>
      </w:r>
    </w:p>
    <w:p w14:paraId="1B8FA896" w14:textId="7961F55B" w:rsidR="00DF15A3" w:rsidRPr="004629E8" w:rsidRDefault="005B3B32" w:rsidP="005B3B32">
      <w:pPr>
        <w:rPr>
          <w:rFonts w:cstheme="minorHAnsi"/>
          <w:sz w:val="16"/>
          <w:szCs w:val="16"/>
        </w:rPr>
      </w:pPr>
      <w:r w:rsidRPr="004629E8">
        <w:rPr>
          <w:rFonts w:cstheme="minorHAnsi"/>
          <w:sz w:val="16"/>
          <w:szCs w:val="16"/>
        </w:rPr>
        <w:t xml:space="preserve">• </w:t>
      </w:r>
      <w:r w:rsidR="00CA3F0D" w:rsidRPr="004629E8">
        <w:rPr>
          <w:rFonts w:cstheme="minorHAnsi"/>
          <w:sz w:val="16"/>
          <w:szCs w:val="16"/>
        </w:rPr>
        <w:t>The</w:t>
      </w:r>
      <w:r w:rsidRPr="004629E8">
        <w:rPr>
          <w:rFonts w:cstheme="minorHAnsi"/>
          <w:sz w:val="16"/>
          <w:szCs w:val="16"/>
        </w:rPr>
        <w:t xml:space="preserve"> notice period for </w:t>
      </w:r>
      <w:r w:rsidR="00CA3F0D" w:rsidRPr="004629E8">
        <w:rPr>
          <w:rFonts w:cstheme="minorHAnsi"/>
          <w:sz w:val="16"/>
          <w:szCs w:val="16"/>
        </w:rPr>
        <w:t>the</w:t>
      </w:r>
      <w:r w:rsidRPr="004629E8">
        <w:rPr>
          <w:rFonts w:cstheme="minorHAnsi"/>
          <w:sz w:val="16"/>
          <w:szCs w:val="16"/>
        </w:rPr>
        <w:t xml:space="preserve"> provision to cancel a child’s place </w:t>
      </w:r>
      <w:r w:rsidR="00CA3F0D" w:rsidRPr="004629E8">
        <w:rPr>
          <w:rFonts w:cstheme="minorHAnsi"/>
          <w:sz w:val="16"/>
          <w:szCs w:val="16"/>
        </w:rPr>
        <w:t xml:space="preserve">will be dependent on the reason. For non-payment of fees, </w:t>
      </w:r>
      <w:r w:rsidR="00DF15A3" w:rsidRPr="004629E8">
        <w:rPr>
          <w:rFonts w:cstheme="minorHAnsi"/>
          <w:sz w:val="16"/>
          <w:szCs w:val="16"/>
        </w:rPr>
        <w:t xml:space="preserve">or not keeping to debt payment plan, </w:t>
      </w:r>
      <w:r w:rsidR="00CA3F0D" w:rsidRPr="004629E8">
        <w:rPr>
          <w:rFonts w:cstheme="minorHAnsi"/>
          <w:sz w:val="16"/>
          <w:szCs w:val="16"/>
        </w:rPr>
        <w:t xml:space="preserve">it will be a notice period of </w:t>
      </w:r>
      <w:r w:rsidR="00DF15A3" w:rsidRPr="004629E8">
        <w:rPr>
          <w:rFonts w:cstheme="minorHAnsi"/>
          <w:sz w:val="16"/>
          <w:szCs w:val="16"/>
        </w:rPr>
        <w:t>four</w:t>
      </w:r>
      <w:r w:rsidR="00CA3F0D" w:rsidRPr="004629E8">
        <w:rPr>
          <w:rFonts w:cstheme="minorHAnsi"/>
          <w:sz w:val="16"/>
          <w:szCs w:val="16"/>
        </w:rPr>
        <w:t xml:space="preserve"> weeks:</w:t>
      </w:r>
    </w:p>
    <w:p w14:paraId="48468525" w14:textId="640B2B79" w:rsidR="005B3B32" w:rsidRPr="004629E8" w:rsidRDefault="00CA3F0D" w:rsidP="005B3B32">
      <w:pPr>
        <w:rPr>
          <w:rFonts w:cstheme="minorHAnsi"/>
          <w:sz w:val="16"/>
          <w:szCs w:val="16"/>
        </w:rPr>
      </w:pPr>
      <w:r w:rsidRPr="004629E8">
        <w:rPr>
          <w:rFonts w:cstheme="minorHAnsi"/>
          <w:sz w:val="16"/>
          <w:szCs w:val="16"/>
        </w:rPr>
        <w:t xml:space="preserve"> For dangerous or aggressive behaviour, which has caused harm or injury to another, or with intent to cause serious harm, it may be instant.</w:t>
      </w:r>
      <w:r w:rsidR="005B3B32" w:rsidRPr="004629E8">
        <w:rPr>
          <w:rFonts w:cstheme="minorHAnsi"/>
          <w:sz w:val="16"/>
          <w:szCs w:val="16"/>
        </w:rPr>
        <w:t xml:space="preserve"> </w:t>
      </w:r>
      <w:r w:rsidRPr="004629E8">
        <w:rPr>
          <w:rFonts w:cstheme="minorHAnsi"/>
          <w:sz w:val="16"/>
          <w:szCs w:val="16"/>
        </w:rPr>
        <w:t xml:space="preserve">Please see our behaviour policy for </w:t>
      </w:r>
      <w:r w:rsidR="00DF15A3" w:rsidRPr="004629E8">
        <w:rPr>
          <w:rFonts w:cstheme="minorHAnsi"/>
          <w:sz w:val="16"/>
          <w:szCs w:val="16"/>
        </w:rPr>
        <w:t xml:space="preserve">our approach to managing behaviour and </w:t>
      </w:r>
      <w:r w:rsidRPr="004629E8">
        <w:rPr>
          <w:rFonts w:cstheme="minorHAnsi"/>
          <w:sz w:val="16"/>
          <w:szCs w:val="16"/>
        </w:rPr>
        <w:t xml:space="preserve">steps of how we would </w:t>
      </w:r>
      <w:r w:rsidR="00DF15A3" w:rsidRPr="004629E8">
        <w:rPr>
          <w:rFonts w:cstheme="minorHAnsi"/>
          <w:sz w:val="16"/>
          <w:szCs w:val="16"/>
        </w:rPr>
        <w:t>aim to reduce this from happening.</w:t>
      </w:r>
    </w:p>
    <w:p w14:paraId="46D49A5D" w14:textId="31E9FA50" w:rsidR="005B3B32" w:rsidRPr="004629E8" w:rsidRDefault="005B3B32" w:rsidP="005B3B32">
      <w:pPr>
        <w:rPr>
          <w:rFonts w:cstheme="minorHAnsi"/>
          <w:sz w:val="16"/>
          <w:szCs w:val="16"/>
        </w:rPr>
      </w:pPr>
      <w:r w:rsidRPr="004629E8">
        <w:rPr>
          <w:rFonts w:cstheme="minorHAnsi"/>
          <w:sz w:val="16"/>
          <w:szCs w:val="16"/>
        </w:rPr>
        <w:lastRenderedPageBreak/>
        <w:t xml:space="preserve">• </w:t>
      </w:r>
      <w:r w:rsidR="00DF15A3" w:rsidRPr="004629E8">
        <w:rPr>
          <w:rFonts w:cstheme="minorHAnsi"/>
          <w:sz w:val="16"/>
          <w:szCs w:val="16"/>
        </w:rPr>
        <w:t xml:space="preserve">Should you wish to cancel your child’s place, the provision would require four </w:t>
      </w:r>
      <w:proofErr w:type="spellStart"/>
      <w:r w:rsidR="00DF15A3" w:rsidRPr="004629E8">
        <w:rPr>
          <w:rFonts w:cstheme="minorHAnsi"/>
          <w:sz w:val="16"/>
          <w:szCs w:val="16"/>
        </w:rPr>
        <w:t>weeks notice</w:t>
      </w:r>
      <w:proofErr w:type="spellEnd"/>
      <w:r w:rsidR="00DF15A3" w:rsidRPr="004629E8">
        <w:rPr>
          <w:rFonts w:cstheme="minorHAnsi"/>
          <w:sz w:val="16"/>
          <w:szCs w:val="16"/>
        </w:rPr>
        <w:t xml:space="preserve"> in writing, stating the exact date you wish your child’s placement to end. Should your child be removed before the end of the notice period, you will still be charged to the date specified. Any request to give notice on a child’s place must be given to the manager – Angela Guy. </w:t>
      </w:r>
    </w:p>
    <w:p w14:paraId="66AF7BCE" w14:textId="77777777" w:rsidR="005B3B32" w:rsidRPr="004629E8" w:rsidRDefault="005B3B32" w:rsidP="005B3B32">
      <w:pPr>
        <w:rPr>
          <w:rFonts w:cstheme="minorHAnsi"/>
          <w:b/>
          <w:bCs/>
          <w:sz w:val="16"/>
          <w:szCs w:val="16"/>
        </w:rPr>
      </w:pPr>
      <w:r w:rsidRPr="004629E8">
        <w:rPr>
          <w:rFonts w:cstheme="minorHAnsi"/>
          <w:b/>
          <w:bCs/>
          <w:sz w:val="16"/>
          <w:szCs w:val="16"/>
        </w:rPr>
        <w:t>Late Collection Fee:</w:t>
      </w:r>
    </w:p>
    <w:p w14:paraId="752D83FF" w14:textId="4FB4F296" w:rsidR="005B3B32" w:rsidRPr="004629E8" w:rsidRDefault="00944852" w:rsidP="005B3B32">
      <w:pPr>
        <w:rPr>
          <w:rFonts w:cstheme="minorHAnsi"/>
          <w:sz w:val="16"/>
          <w:szCs w:val="16"/>
        </w:rPr>
      </w:pPr>
      <w:r w:rsidRPr="004629E8">
        <w:rPr>
          <w:rFonts w:cstheme="minorHAnsi"/>
          <w:sz w:val="16"/>
          <w:szCs w:val="16"/>
        </w:rPr>
        <w:t>Parents will</w:t>
      </w:r>
      <w:r w:rsidR="005B3B32" w:rsidRPr="004629E8">
        <w:rPr>
          <w:rFonts w:cstheme="minorHAnsi"/>
          <w:sz w:val="16"/>
          <w:szCs w:val="16"/>
        </w:rPr>
        <w:t xml:space="preserve"> </w:t>
      </w:r>
      <w:r w:rsidRPr="004629E8">
        <w:rPr>
          <w:rFonts w:cstheme="minorHAnsi"/>
          <w:sz w:val="16"/>
          <w:szCs w:val="16"/>
        </w:rPr>
        <w:t xml:space="preserve">be </w:t>
      </w:r>
      <w:r w:rsidR="005B3B32" w:rsidRPr="004629E8">
        <w:rPr>
          <w:rFonts w:cstheme="minorHAnsi"/>
          <w:sz w:val="16"/>
          <w:szCs w:val="16"/>
        </w:rPr>
        <w:t>charged if they are late collecting their children</w:t>
      </w:r>
      <w:r w:rsidRPr="004629E8">
        <w:rPr>
          <w:rFonts w:cstheme="minorHAnsi"/>
          <w:sz w:val="16"/>
          <w:szCs w:val="16"/>
        </w:rPr>
        <w:t>.</w:t>
      </w:r>
    </w:p>
    <w:p w14:paraId="6BCB405A" w14:textId="4EE76FBC" w:rsidR="00944852" w:rsidRPr="004629E8" w:rsidRDefault="00944852" w:rsidP="005313AF">
      <w:pPr>
        <w:rPr>
          <w:rFonts w:cstheme="minorHAnsi"/>
          <w:sz w:val="16"/>
          <w:szCs w:val="16"/>
        </w:rPr>
      </w:pPr>
      <w:r w:rsidRPr="004629E8">
        <w:rPr>
          <w:rFonts w:cstheme="minorHAnsi"/>
          <w:sz w:val="16"/>
          <w:szCs w:val="16"/>
        </w:rPr>
        <w:t>This is because</w:t>
      </w:r>
      <w:r w:rsidR="005313AF" w:rsidRPr="004629E8">
        <w:rPr>
          <w:rFonts w:cstheme="minorHAnsi"/>
          <w:sz w:val="16"/>
          <w:szCs w:val="16"/>
        </w:rPr>
        <w:t xml:space="preserve"> the childcare provision must ensure that they adhere to legal requirement on staff ratios and have a least 2 staff on the premises at all times.</w:t>
      </w:r>
    </w:p>
    <w:p w14:paraId="52E79074" w14:textId="6DC5E9BB" w:rsidR="005313AF" w:rsidRPr="004629E8" w:rsidRDefault="005313AF" w:rsidP="005B3B32">
      <w:pPr>
        <w:rPr>
          <w:rFonts w:cstheme="minorHAnsi"/>
          <w:sz w:val="16"/>
          <w:szCs w:val="16"/>
        </w:rPr>
      </w:pPr>
      <w:r w:rsidRPr="004629E8">
        <w:rPr>
          <w:rFonts w:cstheme="minorHAnsi"/>
          <w:sz w:val="16"/>
          <w:szCs w:val="16"/>
        </w:rPr>
        <w:t>For the first occurrence, a warning will be issued. For any further occurrences, a fee of £5 for every 15 minutes (with a minimum charge of £5) will be charged.</w:t>
      </w:r>
    </w:p>
    <w:p w14:paraId="5AAE0407" w14:textId="77777777" w:rsidR="00C06CF6" w:rsidRPr="004629E8" w:rsidRDefault="00C06CF6" w:rsidP="005B3B32">
      <w:pPr>
        <w:rPr>
          <w:sz w:val="16"/>
          <w:szCs w:val="16"/>
        </w:rPr>
      </w:pPr>
    </w:p>
    <w:p w14:paraId="20911C39" w14:textId="3E60E627" w:rsidR="00096421" w:rsidRPr="004629E8" w:rsidRDefault="00096421" w:rsidP="00096421">
      <w:pPr>
        <w:rPr>
          <w:rFonts w:cstheme="minorHAnsi"/>
          <w:sz w:val="16"/>
          <w:szCs w:val="16"/>
        </w:rPr>
      </w:pPr>
      <w:r w:rsidRPr="004629E8">
        <w:rPr>
          <w:rFonts w:cstheme="minorHAnsi"/>
          <w:b/>
          <w:bCs/>
          <w:sz w:val="16"/>
          <w:szCs w:val="16"/>
        </w:rPr>
        <w:t xml:space="preserve">Universal Entitlement (15 </w:t>
      </w:r>
      <w:proofErr w:type="gramStart"/>
      <w:r w:rsidRPr="004629E8">
        <w:rPr>
          <w:rFonts w:cstheme="minorHAnsi"/>
          <w:b/>
          <w:bCs/>
          <w:sz w:val="16"/>
          <w:szCs w:val="16"/>
        </w:rPr>
        <w:t xml:space="preserve">hours)   </w:t>
      </w:r>
      <w:proofErr w:type="gramEnd"/>
      <w:r w:rsidRPr="004629E8">
        <w:rPr>
          <w:rFonts w:cstheme="minorHAnsi"/>
          <w:b/>
          <w:bCs/>
          <w:sz w:val="16"/>
          <w:szCs w:val="16"/>
        </w:rPr>
        <w:t xml:space="preserve">                                                                                  </w:t>
      </w:r>
      <w:r w:rsidR="00A166B6" w:rsidRPr="004629E8">
        <w:rPr>
          <w:rFonts w:cstheme="minorHAnsi"/>
          <w:b/>
          <w:bCs/>
          <w:sz w:val="16"/>
          <w:szCs w:val="16"/>
        </w:rPr>
        <w:t xml:space="preserve">                           </w:t>
      </w:r>
      <w:r w:rsidRPr="004629E8">
        <w:rPr>
          <w:rFonts w:cstheme="minorHAnsi"/>
          <w:b/>
          <w:bCs/>
          <w:sz w:val="16"/>
          <w:szCs w:val="16"/>
        </w:rPr>
        <w:t xml:space="preserve">  Early Years Entitlement (EYE)</w:t>
      </w:r>
      <w:r w:rsidRPr="004629E8">
        <w:rPr>
          <w:rFonts w:cstheme="minorHAnsi"/>
          <w:sz w:val="16"/>
          <w:szCs w:val="16"/>
        </w:rPr>
        <w:t xml:space="preserve"> – </w:t>
      </w:r>
    </w:p>
    <w:p w14:paraId="79F478F1" w14:textId="2F64C73D" w:rsidR="00096421" w:rsidRPr="004629E8" w:rsidRDefault="00096421" w:rsidP="00096421">
      <w:pPr>
        <w:rPr>
          <w:rFonts w:cstheme="minorHAnsi"/>
          <w:color w:val="000000"/>
          <w:sz w:val="16"/>
          <w:szCs w:val="16"/>
          <w:shd w:val="clear" w:color="auto" w:fill="FFFFFF"/>
        </w:rPr>
      </w:pPr>
      <w:r w:rsidRPr="004629E8">
        <w:rPr>
          <w:rFonts w:cstheme="minorHAnsi"/>
          <w:color w:val="000000"/>
          <w:sz w:val="16"/>
          <w:szCs w:val="16"/>
          <w:shd w:val="clear" w:color="auto" w:fill="FFFFFF"/>
        </w:rPr>
        <w:t xml:space="preserve">All </w:t>
      </w:r>
      <w:proofErr w:type="gramStart"/>
      <w:r w:rsidRPr="004629E8">
        <w:rPr>
          <w:rFonts w:cstheme="minorHAnsi"/>
          <w:color w:val="000000"/>
          <w:sz w:val="16"/>
          <w:szCs w:val="16"/>
          <w:shd w:val="clear" w:color="auto" w:fill="FFFFFF"/>
        </w:rPr>
        <w:t>three and four year</w:t>
      </w:r>
      <w:r w:rsidR="004629E8">
        <w:rPr>
          <w:rFonts w:cstheme="minorHAnsi"/>
          <w:color w:val="000000"/>
          <w:sz w:val="16"/>
          <w:szCs w:val="16"/>
          <w:shd w:val="clear" w:color="auto" w:fill="FFFFFF"/>
        </w:rPr>
        <w:t>-</w:t>
      </w:r>
      <w:r w:rsidRPr="004629E8">
        <w:rPr>
          <w:rFonts w:cstheme="minorHAnsi"/>
          <w:color w:val="000000"/>
          <w:sz w:val="16"/>
          <w:szCs w:val="16"/>
          <w:shd w:val="clear" w:color="auto" w:fill="FFFFFF"/>
        </w:rPr>
        <w:t>olds</w:t>
      </w:r>
      <w:proofErr w:type="gramEnd"/>
      <w:r w:rsidRPr="004629E8">
        <w:rPr>
          <w:rFonts w:cstheme="minorHAnsi"/>
          <w:color w:val="000000"/>
          <w:sz w:val="16"/>
          <w:szCs w:val="16"/>
          <w:shd w:val="clear" w:color="auto" w:fill="FFFFFF"/>
        </w:rPr>
        <w:t xml:space="preserve"> are entitled to up to 15 hours of funded early education or childcare a week, for up to 38 weeks a year, or 570 hours a year if ‘stretched’ from the funding period after they become 3 years old. </w:t>
      </w:r>
    </w:p>
    <w:p w14:paraId="0A3454F7" w14:textId="77777777" w:rsidR="004629E8" w:rsidRDefault="00096421" w:rsidP="004629E8">
      <w:pPr>
        <w:rPr>
          <w:rFonts w:cstheme="minorHAnsi"/>
          <w:color w:val="000000"/>
          <w:sz w:val="16"/>
          <w:szCs w:val="16"/>
        </w:rPr>
      </w:pPr>
      <w:r w:rsidRPr="004629E8">
        <w:rPr>
          <w:rFonts w:cstheme="minorHAnsi"/>
          <w:color w:val="000000"/>
          <w:sz w:val="16"/>
          <w:szCs w:val="16"/>
          <w:shd w:val="clear" w:color="auto" w:fill="FFFFFF"/>
        </w:rPr>
        <w:t>This is known as the ‘universal entitlement’</w:t>
      </w:r>
      <w:r w:rsidR="005109DF" w:rsidRPr="004629E8">
        <w:rPr>
          <w:rFonts w:cstheme="minorHAnsi"/>
          <w:color w:val="000000"/>
          <w:sz w:val="16"/>
          <w:szCs w:val="16"/>
          <w:shd w:val="clear" w:color="auto" w:fill="FFFFFF"/>
        </w:rPr>
        <w:t xml:space="preserve"> </w:t>
      </w:r>
      <w:r w:rsidRPr="004629E8">
        <w:rPr>
          <w:rFonts w:cstheme="minorHAnsi"/>
          <w:color w:val="000000"/>
          <w:sz w:val="16"/>
          <w:szCs w:val="16"/>
          <w:shd w:val="clear" w:color="auto" w:fill="FFFFFF"/>
        </w:rPr>
        <w:t>and</w:t>
      </w:r>
      <w:r w:rsidRPr="004629E8">
        <w:rPr>
          <w:rFonts w:cstheme="minorHAnsi"/>
          <w:color w:val="000000"/>
          <w:sz w:val="16"/>
          <w:szCs w:val="16"/>
        </w:rPr>
        <w:t xml:space="preserve"> will start the funding period after your child’s third birthday, lasting for 3 funding periods (equivalent to one year). The maximum entitlement that can be claimed is 15 hours per week.</w:t>
      </w:r>
      <w:r w:rsidR="004629E8">
        <w:rPr>
          <w:rFonts w:cstheme="minorHAnsi"/>
          <w:color w:val="000000"/>
          <w:sz w:val="16"/>
          <w:szCs w:val="16"/>
        </w:rPr>
        <w:t xml:space="preserve"> </w:t>
      </w:r>
      <w:r w:rsidRPr="004629E8">
        <w:rPr>
          <w:rFonts w:cstheme="minorHAnsi"/>
          <w:color w:val="000000"/>
          <w:sz w:val="16"/>
          <w:szCs w:val="16"/>
        </w:rPr>
        <w:t>The maximum entitlement that can be claimed per day is 10 hours, up to a maximum of 15 per week.  </w:t>
      </w:r>
    </w:p>
    <w:p w14:paraId="0A850F8A" w14:textId="77777777" w:rsidR="004629E8" w:rsidRDefault="004629E8" w:rsidP="004629E8">
      <w:pPr>
        <w:rPr>
          <w:rFonts w:cstheme="minorHAnsi"/>
          <w:color w:val="000000"/>
          <w:sz w:val="16"/>
          <w:szCs w:val="16"/>
        </w:rPr>
      </w:pPr>
      <w:r>
        <w:rPr>
          <w:rFonts w:cstheme="minorHAnsi"/>
          <w:color w:val="000000"/>
          <w:sz w:val="16"/>
          <w:szCs w:val="16"/>
        </w:rPr>
        <w:t>T</w:t>
      </w:r>
      <w:r w:rsidR="00096421" w:rsidRPr="004629E8">
        <w:rPr>
          <w:rFonts w:cstheme="minorHAnsi"/>
          <w:color w:val="000000"/>
          <w:sz w:val="16"/>
          <w:szCs w:val="16"/>
        </w:rPr>
        <w:t>his can be facilitated at Sunflowers Preschool by booking;</w:t>
      </w:r>
    </w:p>
    <w:p w14:paraId="08AFF320" w14:textId="77777777" w:rsidR="004629E8" w:rsidRDefault="004629E8" w:rsidP="004629E8">
      <w:pPr>
        <w:pStyle w:val="ListParagraph"/>
        <w:numPr>
          <w:ilvl w:val="0"/>
          <w:numId w:val="2"/>
        </w:numPr>
        <w:rPr>
          <w:rFonts w:cstheme="minorHAnsi"/>
          <w:color w:val="000000"/>
          <w:sz w:val="16"/>
          <w:szCs w:val="16"/>
        </w:rPr>
      </w:pPr>
      <w:r w:rsidRPr="004629E8">
        <w:rPr>
          <w:rFonts w:cstheme="minorHAnsi"/>
          <w:color w:val="000000"/>
          <w:sz w:val="16"/>
          <w:szCs w:val="16"/>
        </w:rPr>
        <w:t xml:space="preserve">5 </w:t>
      </w:r>
      <w:r w:rsidR="00096421" w:rsidRPr="004629E8">
        <w:rPr>
          <w:rFonts w:cstheme="minorHAnsi"/>
          <w:color w:val="000000"/>
          <w:sz w:val="16"/>
          <w:szCs w:val="16"/>
        </w:rPr>
        <w:t>individual sessions</w:t>
      </w:r>
    </w:p>
    <w:p w14:paraId="36316609" w14:textId="77777777" w:rsidR="004629E8" w:rsidRDefault="00096421" w:rsidP="004629E8">
      <w:pPr>
        <w:pStyle w:val="ListParagraph"/>
        <w:numPr>
          <w:ilvl w:val="0"/>
          <w:numId w:val="2"/>
        </w:numPr>
        <w:rPr>
          <w:rFonts w:cstheme="minorHAnsi"/>
          <w:color w:val="000000"/>
          <w:sz w:val="16"/>
          <w:szCs w:val="16"/>
        </w:rPr>
      </w:pPr>
      <w:r w:rsidRPr="004629E8">
        <w:rPr>
          <w:rFonts w:cstheme="minorHAnsi"/>
          <w:color w:val="000000"/>
          <w:sz w:val="16"/>
          <w:szCs w:val="16"/>
        </w:rPr>
        <w:t>1 whole day (2 sessions) and 3 individual sessions</w:t>
      </w:r>
    </w:p>
    <w:p w14:paraId="0EA5A827" w14:textId="77777777" w:rsidR="004629E8" w:rsidRDefault="004629E8" w:rsidP="004629E8">
      <w:pPr>
        <w:pStyle w:val="ListParagraph"/>
        <w:numPr>
          <w:ilvl w:val="0"/>
          <w:numId w:val="2"/>
        </w:numPr>
        <w:rPr>
          <w:rFonts w:cstheme="minorHAnsi"/>
          <w:color w:val="000000"/>
          <w:sz w:val="16"/>
          <w:szCs w:val="16"/>
        </w:rPr>
      </w:pPr>
      <w:r w:rsidRPr="004629E8">
        <w:rPr>
          <w:rFonts w:cstheme="minorHAnsi"/>
          <w:color w:val="000000"/>
          <w:sz w:val="16"/>
          <w:szCs w:val="16"/>
        </w:rPr>
        <w:t>2</w:t>
      </w:r>
      <w:r w:rsidR="00096421" w:rsidRPr="004629E8">
        <w:rPr>
          <w:rFonts w:cstheme="minorHAnsi"/>
          <w:color w:val="000000"/>
          <w:sz w:val="16"/>
          <w:szCs w:val="16"/>
        </w:rPr>
        <w:t xml:space="preserve"> whole days (4 sessions) and one individual session</w:t>
      </w:r>
    </w:p>
    <w:p w14:paraId="7898A5C2" w14:textId="77777777" w:rsidR="004629E8" w:rsidRDefault="004629E8" w:rsidP="004629E8">
      <w:pPr>
        <w:pStyle w:val="ListParagraph"/>
        <w:ind w:left="360"/>
        <w:rPr>
          <w:rFonts w:cstheme="minorHAnsi"/>
          <w:color w:val="000000"/>
          <w:sz w:val="16"/>
          <w:szCs w:val="16"/>
        </w:rPr>
      </w:pPr>
    </w:p>
    <w:p w14:paraId="06FE2C82" w14:textId="7584896A" w:rsidR="00096421" w:rsidRPr="004629E8" w:rsidRDefault="00096421" w:rsidP="004629E8">
      <w:pPr>
        <w:rPr>
          <w:rFonts w:cstheme="minorHAnsi"/>
          <w:color w:val="000000"/>
          <w:sz w:val="16"/>
          <w:szCs w:val="16"/>
        </w:rPr>
      </w:pPr>
      <w:r w:rsidRPr="004629E8">
        <w:rPr>
          <w:rFonts w:cstheme="minorHAnsi"/>
          <w:color w:val="000000"/>
          <w:sz w:val="16"/>
          <w:szCs w:val="16"/>
        </w:rPr>
        <w:t>Over 38/39 weeks of the year.</w:t>
      </w:r>
    </w:p>
    <w:p w14:paraId="5FFE22E8" w14:textId="77777777" w:rsidR="00096421" w:rsidRPr="004629E8" w:rsidRDefault="00096421" w:rsidP="00096421">
      <w:pPr>
        <w:rPr>
          <w:rFonts w:cstheme="minorHAnsi"/>
          <w:b/>
          <w:bCs/>
          <w:sz w:val="16"/>
          <w:szCs w:val="16"/>
        </w:rPr>
      </w:pPr>
      <w:r w:rsidRPr="004629E8">
        <w:rPr>
          <w:rFonts w:cstheme="minorHAnsi"/>
          <w:b/>
          <w:bCs/>
          <w:sz w:val="16"/>
          <w:szCs w:val="16"/>
        </w:rPr>
        <w:t>Documentation required to claim the EYE universal hours:</w:t>
      </w:r>
    </w:p>
    <w:p w14:paraId="338E1A83" w14:textId="77777777" w:rsidR="00096421" w:rsidRPr="004629E8" w:rsidRDefault="00096421" w:rsidP="00096421">
      <w:pPr>
        <w:rPr>
          <w:rFonts w:cstheme="minorHAnsi"/>
          <w:sz w:val="16"/>
          <w:szCs w:val="16"/>
        </w:rPr>
      </w:pPr>
      <w:r w:rsidRPr="004629E8">
        <w:rPr>
          <w:rFonts w:cstheme="minorHAnsi"/>
          <w:sz w:val="16"/>
          <w:szCs w:val="16"/>
        </w:rPr>
        <w:t xml:space="preserve">- Child’s legal documentation – birth certificate, passport </w:t>
      </w:r>
    </w:p>
    <w:p w14:paraId="6D9BF392" w14:textId="77777777" w:rsidR="00096421" w:rsidRPr="004629E8" w:rsidRDefault="00096421" w:rsidP="00096421">
      <w:pPr>
        <w:rPr>
          <w:rFonts w:cstheme="minorHAnsi"/>
          <w:sz w:val="16"/>
          <w:szCs w:val="16"/>
        </w:rPr>
      </w:pPr>
      <w:r w:rsidRPr="004629E8">
        <w:rPr>
          <w:rFonts w:cstheme="minorHAnsi"/>
          <w:sz w:val="16"/>
          <w:szCs w:val="16"/>
        </w:rPr>
        <w:t xml:space="preserve">- EYE parent declaration form - completed when appropriate and signed by </w:t>
      </w:r>
    </w:p>
    <w:p w14:paraId="12DC1C08" w14:textId="77777777" w:rsidR="00096421" w:rsidRPr="004629E8" w:rsidRDefault="00096421" w:rsidP="00096421">
      <w:pPr>
        <w:rPr>
          <w:rFonts w:cstheme="minorHAnsi"/>
          <w:sz w:val="16"/>
          <w:szCs w:val="16"/>
        </w:rPr>
      </w:pPr>
      <w:r w:rsidRPr="004629E8">
        <w:rPr>
          <w:rFonts w:cstheme="minorHAnsi"/>
          <w:sz w:val="16"/>
          <w:szCs w:val="16"/>
        </w:rPr>
        <w:t xml:space="preserve">parent/carer. Detailing that a new parent declaration form must be completed if </w:t>
      </w:r>
    </w:p>
    <w:p w14:paraId="212C1947" w14:textId="77777777" w:rsidR="00096421" w:rsidRPr="004629E8" w:rsidRDefault="00096421" w:rsidP="00096421">
      <w:pPr>
        <w:rPr>
          <w:rFonts w:cstheme="minorHAnsi"/>
          <w:sz w:val="16"/>
          <w:szCs w:val="16"/>
        </w:rPr>
      </w:pPr>
      <w:r w:rsidRPr="004629E8">
        <w:rPr>
          <w:rFonts w:cstheme="minorHAnsi"/>
          <w:sz w:val="16"/>
          <w:szCs w:val="16"/>
        </w:rPr>
        <w:t>parent changes hours being claimed.</w:t>
      </w:r>
    </w:p>
    <w:p w14:paraId="33D27F60" w14:textId="77777777" w:rsidR="00096421" w:rsidRPr="004629E8" w:rsidRDefault="00096421" w:rsidP="00096421">
      <w:pPr>
        <w:pStyle w:val="NormalWeb"/>
        <w:shd w:val="clear" w:color="auto" w:fill="FFFFFF"/>
        <w:spacing w:line="420" w:lineRule="atLeast"/>
        <w:rPr>
          <w:rFonts w:asciiTheme="minorHAnsi" w:hAnsiTheme="minorHAnsi" w:cstheme="minorHAnsi"/>
          <w:b/>
          <w:bCs/>
          <w:color w:val="000000"/>
          <w:sz w:val="16"/>
          <w:szCs w:val="16"/>
        </w:rPr>
      </w:pPr>
      <w:r w:rsidRPr="004629E8">
        <w:rPr>
          <w:rFonts w:asciiTheme="minorHAnsi" w:hAnsiTheme="minorHAnsi" w:cstheme="minorHAnsi"/>
          <w:color w:val="000000"/>
          <w:sz w:val="16"/>
          <w:szCs w:val="16"/>
        </w:rPr>
        <w:t>For more information please visit:</w:t>
      </w:r>
      <w:r w:rsidRPr="004629E8">
        <w:rPr>
          <w:rFonts w:asciiTheme="minorHAnsi" w:hAnsiTheme="minorHAnsi" w:cstheme="minorHAnsi"/>
          <w:b/>
          <w:bCs/>
          <w:color w:val="000000"/>
          <w:sz w:val="16"/>
          <w:szCs w:val="16"/>
        </w:rPr>
        <w:t xml:space="preserve"> </w:t>
      </w:r>
      <w:hyperlink r:id="rId7" w:history="1">
        <w:r w:rsidRPr="004629E8">
          <w:rPr>
            <w:rStyle w:val="Hyperlink"/>
            <w:rFonts w:asciiTheme="minorHAnsi" w:hAnsiTheme="minorHAnsi" w:cstheme="minorHAnsi"/>
            <w:b/>
            <w:bCs/>
            <w:sz w:val="16"/>
            <w:szCs w:val="16"/>
          </w:rPr>
          <w:t>www.somerset.gov.uk/eye30</w:t>
        </w:r>
      </w:hyperlink>
    </w:p>
    <w:p w14:paraId="2D6D63C3" w14:textId="77777777" w:rsidR="00096421" w:rsidRPr="004629E8" w:rsidRDefault="00096421" w:rsidP="00096421">
      <w:pPr>
        <w:pStyle w:val="NormalWeb"/>
        <w:shd w:val="clear" w:color="auto" w:fill="FFFFFF"/>
        <w:spacing w:line="420" w:lineRule="atLeast"/>
        <w:rPr>
          <w:rFonts w:asciiTheme="minorHAnsi" w:hAnsiTheme="minorHAnsi" w:cstheme="minorHAnsi"/>
          <w:b/>
          <w:bCs/>
          <w:color w:val="000000"/>
          <w:sz w:val="16"/>
          <w:szCs w:val="16"/>
        </w:rPr>
      </w:pPr>
      <w:r w:rsidRPr="004629E8">
        <w:rPr>
          <w:rFonts w:asciiTheme="minorHAnsi" w:hAnsiTheme="minorHAnsi" w:cstheme="minorHAnsi"/>
          <w:b/>
          <w:bCs/>
          <w:color w:val="000000"/>
          <w:sz w:val="16"/>
          <w:szCs w:val="16"/>
          <w:bdr w:val="none" w:sz="0" w:space="0" w:color="auto" w:frame="1"/>
        </w:rPr>
        <w:t>Eligibility for the extended entitlement</w:t>
      </w:r>
    </w:p>
    <w:p w14:paraId="5898FA2B" w14:textId="4B5FBBE5" w:rsidR="00096421" w:rsidRPr="004629E8" w:rsidRDefault="00096421" w:rsidP="00096421">
      <w:pPr>
        <w:pStyle w:val="NormalWeb"/>
        <w:shd w:val="clear" w:color="auto" w:fill="FFFFFF"/>
        <w:spacing w:line="420" w:lineRule="atLeast"/>
        <w:rPr>
          <w:rFonts w:asciiTheme="minorHAnsi" w:hAnsiTheme="minorHAnsi" w:cstheme="minorHAnsi"/>
          <w:color w:val="000000"/>
          <w:sz w:val="16"/>
          <w:szCs w:val="16"/>
          <w:shd w:val="clear" w:color="auto" w:fill="FFFFFF"/>
        </w:rPr>
      </w:pPr>
      <w:r w:rsidRPr="004629E8">
        <w:rPr>
          <w:rFonts w:asciiTheme="minorHAnsi" w:hAnsiTheme="minorHAnsi" w:cstheme="minorHAnsi"/>
          <w:color w:val="000000"/>
          <w:sz w:val="16"/>
          <w:szCs w:val="16"/>
          <w:shd w:val="clear" w:color="auto" w:fill="FFFFFF"/>
        </w:rPr>
        <w:t>For some families, the government has extended this entitlement to 30 hours a week (for up to 38 weeks a year). In Somerset, families can ‘stretch’ this entitlement to a maximum of 1</w:t>
      </w:r>
      <w:r w:rsidR="005109DF" w:rsidRPr="004629E8">
        <w:rPr>
          <w:rFonts w:asciiTheme="minorHAnsi" w:hAnsiTheme="minorHAnsi" w:cstheme="minorHAnsi"/>
          <w:color w:val="000000"/>
          <w:sz w:val="16"/>
          <w:szCs w:val="16"/>
          <w:shd w:val="clear" w:color="auto" w:fill="FFFFFF"/>
        </w:rPr>
        <w:t>,</w:t>
      </w:r>
      <w:r w:rsidRPr="004629E8">
        <w:rPr>
          <w:rFonts w:asciiTheme="minorHAnsi" w:hAnsiTheme="minorHAnsi" w:cstheme="minorHAnsi"/>
          <w:color w:val="000000"/>
          <w:sz w:val="16"/>
          <w:szCs w:val="16"/>
          <w:shd w:val="clear" w:color="auto" w:fill="FFFFFF"/>
        </w:rPr>
        <w:t>140 hours a year. This is known as the ‘extended entitlement’.</w:t>
      </w:r>
    </w:p>
    <w:p w14:paraId="7FC224A6" w14:textId="1ECB3F02" w:rsidR="00096421" w:rsidRPr="004629E8" w:rsidRDefault="00096421" w:rsidP="00096421">
      <w:pPr>
        <w:shd w:val="clear" w:color="auto" w:fill="FFFFFF"/>
        <w:spacing w:beforeAutospacing="1" w:after="0" w:afterAutospacing="1"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 xml:space="preserve">Working parents of </w:t>
      </w:r>
      <w:proofErr w:type="gramStart"/>
      <w:r w:rsidRPr="004629E8">
        <w:rPr>
          <w:rFonts w:eastAsia="Times New Roman" w:cstheme="minorHAnsi"/>
          <w:color w:val="000000"/>
          <w:sz w:val="16"/>
          <w:szCs w:val="16"/>
          <w:lang w:eastAsia="en-GB"/>
        </w:rPr>
        <w:t>three and four year</w:t>
      </w:r>
      <w:r w:rsidR="004629E8">
        <w:rPr>
          <w:rFonts w:eastAsia="Times New Roman" w:cstheme="minorHAnsi"/>
          <w:color w:val="000000"/>
          <w:sz w:val="16"/>
          <w:szCs w:val="16"/>
          <w:lang w:eastAsia="en-GB"/>
        </w:rPr>
        <w:t>-</w:t>
      </w:r>
      <w:r w:rsidRPr="004629E8">
        <w:rPr>
          <w:rFonts w:eastAsia="Times New Roman" w:cstheme="minorHAnsi"/>
          <w:color w:val="000000"/>
          <w:sz w:val="16"/>
          <w:szCs w:val="16"/>
          <w:lang w:eastAsia="en-GB"/>
        </w:rPr>
        <w:t>olds</w:t>
      </w:r>
      <w:proofErr w:type="gramEnd"/>
      <w:r w:rsidRPr="004629E8">
        <w:rPr>
          <w:rFonts w:eastAsia="Times New Roman" w:cstheme="minorHAnsi"/>
          <w:color w:val="000000"/>
          <w:sz w:val="16"/>
          <w:szCs w:val="16"/>
          <w:lang w:eastAsia="en-GB"/>
        </w:rPr>
        <w:t xml:space="preserve"> will need to meet the following criteria to be eligible for up to 30 hours a week funded childcare:</w:t>
      </w:r>
    </w:p>
    <w:p w14:paraId="5604FD1F" w14:textId="77777777" w:rsidR="00096421" w:rsidRPr="004629E8" w:rsidRDefault="00096421" w:rsidP="00096421">
      <w:pPr>
        <w:numPr>
          <w:ilvl w:val="0"/>
          <w:numId w:val="1"/>
        </w:num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Each earns or expects to earn the equivalent to 16 hours a week at the National Minimum or Living Wage over the coming three months. </w:t>
      </w:r>
      <w:hyperlink r:id="rId8" w:history="1">
        <w:r w:rsidRPr="004629E8">
          <w:rPr>
            <w:rFonts w:eastAsia="Times New Roman" w:cstheme="minorHAnsi"/>
            <w:b/>
            <w:bCs/>
            <w:color w:val="C92E6F"/>
            <w:sz w:val="16"/>
            <w:szCs w:val="16"/>
            <w:u w:val="single"/>
            <w:bdr w:val="none" w:sz="0" w:space="0" w:color="auto" w:frame="1"/>
            <w:lang w:eastAsia="en-GB"/>
          </w:rPr>
          <w:t>Please see GOV.UK for full eligibility criteria</w:t>
        </w:r>
      </w:hyperlink>
      <w:r w:rsidRPr="004629E8">
        <w:rPr>
          <w:rFonts w:eastAsia="Times New Roman" w:cstheme="minorHAnsi"/>
          <w:color w:val="000000"/>
          <w:sz w:val="16"/>
          <w:szCs w:val="16"/>
          <w:lang w:eastAsia="en-GB"/>
        </w:rPr>
        <w:t>.</w:t>
      </w:r>
    </w:p>
    <w:p w14:paraId="186F822E" w14:textId="7AEC4B41" w:rsidR="00096421" w:rsidRPr="004629E8" w:rsidRDefault="00FF6637" w:rsidP="00FF6637">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This means you don’t have to actually work 16 hours a week but earn at least the equivalent wage rates.</w:t>
      </w:r>
    </w:p>
    <w:p w14:paraId="08E1D21E" w14:textId="77777777" w:rsidR="00096421" w:rsidRPr="004629E8" w:rsidRDefault="00096421" w:rsidP="00096421">
      <w:pPr>
        <w:spacing w:after="0" w:line="420" w:lineRule="atLeast"/>
        <w:rPr>
          <w:rFonts w:eastAsia="Times New Roman" w:cstheme="minorHAnsi"/>
          <w:b/>
          <w:bCs/>
          <w:color w:val="000000"/>
          <w:sz w:val="16"/>
          <w:szCs w:val="16"/>
          <w:lang w:eastAsia="en-GB"/>
        </w:rPr>
      </w:pPr>
      <w:r w:rsidRPr="004629E8">
        <w:rPr>
          <w:rFonts w:eastAsia="Times New Roman" w:cstheme="minorHAnsi"/>
          <w:b/>
          <w:bCs/>
          <w:color w:val="000000"/>
          <w:sz w:val="16"/>
          <w:szCs w:val="16"/>
          <w:lang w:eastAsia="en-GB"/>
        </w:rPr>
        <w:t>The following documentation will need to be provided in addition to the universal entitlement documentation in order to apply:</w:t>
      </w:r>
    </w:p>
    <w:p w14:paraId="5A466D3D" w14:textId="77777777" w:rsidR="00096421" w:rsidRPr="004629E8" w:rsidRDefault="00096421" w:rsidP="00096421">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lastRenderedPageBreak/>
        <w:t>-     Eligibility code from registered parent (HMRC)</w:t>
      </w:r>
    </w:p>
    <w:p w14:paraId="5AD99AAB" w14:textId="77777777" w:rsidR="00096421" w:rsidRPr="004629E8" w:rsidRDefault="00096421" w:rsidP="00096421">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     Registering parent’s National Insurance Number (NI).</w:t>
      </w:r>
    </w:p>
    <w:p w14:paraId="13A16085" w14:textId="763CEA64" w:rsidR="00096421" w:rsidRPr="004629E8" w:rsidRDefault="00096421" w:rsidP="00096421">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     Consent form, parent consents to share NI with EYE team (The consent form needs to be kept by the childcare provider).</w:t>
      </w:r>
    </w:p>
    <w:p w14:paraId="31008889" w14:textId="77777777" w:rsidR="00096421" w:rsidRPr="004629E8" w:rsidRDefault="00096421" w:rsidP="00096421">
      <w:pPr>
        <w:pStyle w:val="ListParagraph"/>
        <w:numPr>
          <w:ilvl w:val="0"/>
          <w:numId w:val="4"/>
        </w:num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Parental responsibility – reconfirmation of eligibility:</w:t>
      </w:r>
    </w:p>
    <w:p w14:paraId="7C82CEC6" w14:textId="092739C8" w:rsidR="00096421" w:rsidRPr="004629E8" w:rsidRDefault="00096421" w:rsidP="00096421">
      <w:pPr>
        <w:pStyle w:val="ListParagraph"/>
        <w:numPr>
          <w:ilvl w:val="0"/>
          <w:numId w:val="4"/>
        </w:num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GDPR privacy statement</w:t>
      </w:r>
    </w:p>
    <w:p w14:paraId="40E0506C" w14:textId="25815441" w:rsidR="00521D52" w:rsidRPr="004629E8" w:rsidRDefault="00521D52" w:rsidP="00521D52">
      <w:pPr>
        <w:spacing w:after="0" w:line="420" w:lineRule="atLeast"/>
        <w:rPr>
          <w:rFonts w:eastAsia="Times New Roman" w:cstheme="minorHAnsi"/>
          <w:b/>
          <w:bCs/>
          <w:color w:val="000000"/>
          <w:sz w:val="16"/>
          <w:szCs w:val="16"/>
          <w:lang w:eastAsia="en-GB"/>
        </w:rPr>
      </w:pPr>
      <w:r w:rsidRPr="004629E8">
        <w:rPr>
          <w:rFonts w:eastAsia="Times New Roman" w:cstheme="minorHAnsi"/>
          <w:color w:val="000000"/>
          <w:sz w:val="16"/>
          <w:szCs w:val="16"/>
          <w:lang w:eastAsia="en-GB"/>
        </w:rPr>
        <w:t xml:space="preserve">If you are successful, you will receive an </w:t>
      </w:r>
      <w:proofErr w:type="gramStart"/>
      <w:r w:rsidRPr="004629E8">
        <w:rPr>
          <w:rFonts w:eastAsia="Times New Roman" w:cstheme="minorHAnsi"/>
          <w:color w:val="000000"/>
          <w:sz w:val="16"/>
          <w:szCs w:val="16"/>
          <w:lang w:eastAsia="en-GB"/>
        </w:rPr>
        <w:t>11 digit</w:t>
      </w:r>
      <w:proofErr w:type="gramEnd"/>
      <w:r w:rsidRPr="004629E8">
        <w:rPr>
          <w:rFonts w:eastAsia="Times New Roman" w:cstheme="minorHAnsi"/>
          <w:color w:val="000000"/>
          <w:sz w:val="16"/>
          <w:szCs w:val="16"/>
          <w:lang w:eastAsia="en-GB"/>
        </w:rPr>
        <w:t xml:space="preserve"> code to bring directly to the provision. </w:t>
      </w:r>
      <w:r w:rsidRPr="004629E8">
        <w:rPr>
          <w:rFonts w:eastAsia="Times New Roman" w:cstheme="minorHAnsi"/>
          <w:b/>
          <w:bCs/>
          <w:color w:val="000000"/>
          <w:sz w:val="16"/>
          <w:szCs w:val="16"/>
          <w:lang w:eastAsia="en-GB"/>
        </w:rPr>
        <w:t>We will need your:</w:t>
      </w:r>
    </w:p>
    <w:p w14:paraId="6D8A0E43" w14:textId="49EB9FA5" w:rsidR="00521D52" w:rsidRPr="004629E8" w:rsidRDefault="00521D52" w:rsidP="00521D52">
      <w:pPr>
        <w:pStyle w:val="ListParagraph"/>
        <w:numPr>
          <w:ilvl w:val="0"/>
          <w:numId w:val="1"/>
        </w:numPr>
        <w:spacing w:after="0" w:line="420" w:lineRule="atLeast"/>
        <w:rPr>
          <w:rFonts w:eastAsia="Times New Roman" w:cstheme="minorHAnsi"/>
          <w:color w:val="000000"/>
          <w:sz w:val="16"/>
          <w:szCs w:val="16"/>
          <w:lang w:eastAsia="en-GB"/>
        </w:rPr>
      </w:pPr>
      <w:proofErr w:type="gramStart"/>
      <w:r w:rsidRPr="004629E8">
        <w:rPr>
          <w:rFonts w:eastAsia="Times New Roman" w:cstheme="minorHAnsi"/>
          <w:color w:val="000000"/>
          <w:sz w:val="16"/>
          <w:szCs w:val="16"/>
          <w:lang w:eastAsia="en-GB"/>
        </w:rPr>
        <w:t>11 digit</w:t>
      </w:r>
      <w:proofErr w:type="gramEnd"/>
      <w:r w:rsidRPr="004629E8">
        <w:rPr>
          <w:rFonts w:eastAsia="Times New Roman" w:cstheme="minorHAnsi"/>
          <w:color w:val="000000"/>
          <w:sz w:val="16"/>
          <w:szCs w:val="16"/>
          <w:lang w:eastAsia="en-GB"/>
        </w:rPr>
        <w:t xml:space="preserve"> eligibility code (begins with 500)</w:t>
      </w:r>
    </w:p>
    <w:p w14:paraId="6F5864F0" w14:textId="713D11C1" w:rsidR="00521D52" w:rsidRPr="004629E8" w:rsidRDefault="00521D52" w:rsidP="00521D52">
      <w:pPr>
        <w:pStyle w:val="ListParagraph"/>
        <w:numPr>
          <w:ilvl w:val="0"/>
          <w:numId w:val="1"/>
        </w:num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Child’s legal name and correct date of birth (please provide birth certificate if possible)</w:t>
      </w:r>
    </w:p>
    <w:p w14:paraId="4EDF08C2" w14:textId="7F9D84B2" w:rsidR="00521D52" w:rsidRPr="004629E8" w:rsidRDefault="00521D52" w:rsidP="00521D52">
      <w:pPr>
        <w:pStyle w:val="ListParagraph"/>
        <w:numPr>
          <w:ilvl w:val="0"/>
          <w:numId w:val="1"/>
        </w:num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Parent name and their National Insurance Number</w:t>
      </w:r>
    </w:p>
    <w:p w14:paraId="58F8A06A" w14:textId="5F5919AD" w:rsidR="00521D52" w:rsidRPr="004629E8" w:rsidRDefault="00521D52" w:rsidP="00521D52">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We will then gain your written permission to verify the code with Local Authorities. Once the code is verified, a place can be confirmed for the funding period after your child becomes 3 years old.</w:t>
      </w:r>
    </w:p>
    <w:p w14:paraId="783AEB92" w14:textId="77777777" w:rsidR="00B74658" w:rsidRPr="004629E8" w:rsidRDefault="00B74658" w:rsidP="00521D52">
      <w:pPr>
        <w:spacing w:after="0" w:line="420" w:lineRule="atLeast"/>
        <w:rPr>
          <w:rFonts w:eastAsia="Times New Roman" w:cstheme="minorHAnsi"/>
          <w:color w:val="000000"/>
          <w:sz w:val="16"/>
          <w:szCs w:val="16"/>
          <w:lang w:eastAsia="en-GB"/>
        </w:rPr>
      </w:pPr>
    </w:p>
    <w:p w14:paraId="44C1F176" w14:textId="77777777" w:rsidR="00B74658" w:rsidRPr="004629E8" w:rsidRDefault="00B74658" w:rsidP="00B74658">
      <w:pPr>
        <w:rPr>
          <w:rFonts w:cstheme="minorHAnsi"/>
          <w:sz w:val="16"/>
          <w:szCs w:val="16"/>
        </w:rPr>
      </w:pPr>
      <w:r w:rsidRPr="004629E8">
        <w:rPr>
          <w:rFonts w:cstheme="minorHAnsi"/>
          <w:sz w:val="16"/>
          <w:szCs w:val="16"/>
        </w:rPr>
        <w:t xml:space="preserve">If the parent does not give permission to share their National Insurance Number, the childcare setting would not be able to accept the Extended Entitlement Funding. </w:t>
      </w:r>
    </w:p>
    <w:p w14:paraId="441605F7" w14:textId="030F2053" w:rsidR="00521D52" w:rsidRPr="004629E8" w:rsidRDefault="00521D52" w:rsidP="00521D52">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Start dates for extended entitlement hours:</w:t>
      </w:r>
    </w:p>
    <w:p w14:paraId="7657B41D" w14:textId="77777777" w:rsidR="00891352" w:rsidRPr="004629E8" w:rsidRDefault="00891352" w:rsidP="00521D52">
      <w:pPr>
        <w:spacing w:after="0" w:line="420" w:lineRule="atLeast"/>
        <w:rPr>
          <w:rFonts w:ascii="Times New Roman" w:eastAsia="Times New Roman" w:hAnsi="Times New Roman" w:cs="Times New Roman"/>
          <w:color w:val="000000"/>
          <w:sz w:val="16"/>
          <w:szCs w:val="16"/>
          <w:lang w:eastAsia="en-GB"/>
        </w:rPr>
      </w:pPr>
    </w:p>
    <w:tbl>
      <w:tblPr>
        <w:tblStyle w:val="TableGrid"/>
        <w:tblW w:w="0" w:type="auto"/>
        <w:tblLook w:val="04A0" w:firstRow="1" w:lastRow="0" w:firstColumn="1" w:lastColumn="0" w:noHBand="0" w:noVBand="1"/>
      </w:tblPr>
      <w:tblGrid>
        <w:gridCol w:w="3005"/>
        <w:gridCol w:w="3005"/>
        <w:gridCol w:w="3006"/>
      </w:tblGrid>
      <w:tr w:rsidR="00521D52" w:rsidRPr="004629E8" w14:paraId="329F1EB9" w14:textId="77777777" w:rsidTr="00521D52">
        <w:tc>
          <w:tcPr>
            <w:tcW w:w="3005" w:type="dxa"/>
          </w:tcPr>
          <w:p w14:paraId="614A1EF6" w14:textId="27B913BC"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If your child’s birthday falls between</w:t>
            </w:r>
          </w:p>
        </w:tc>
        <w:tc>
          <w:tcPr>
            <w:tcW w:w="3005" w:type="dxa"/>
          </w:tcPr>
          <w:p w14:paraId="7392B9D3" w14:textId="2DE5F3FB"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You need to apply, get a code and contact your childcare provider before</w:t>
            </w:r>
          </w:p>
        </w:tc>
        <w:tc>
          <w:tcPr>
            <w:tcW w:w="3006" w:type="dxa"/>
          </w:tcPr>
          <w:p w14:paraId="5EEFDA86" w14:textId="2317F7F3"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Once your place is confirmed you can start using your extended hours from</w:t>
            </w:r>
          </w:p>
        </w:tc>
      </w:tr>
      <w:tr w:rsidR="00521D52" w:rsidRPr="004629E8" w14:paraId="265F2D6D" w14:textId="77777777" w:rsidTr="00521D52">
        <w:tc>
          <w:tcPr>
            <w:tcW w:w="3005" w:type="dxa"/>
          </w:tcPr>
          <w:p w14:paraId="1D6A6318" w14:textId="7BE2A275"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1 September and 31 Dec</w:t>
            </w:r>
          </w:p>
        </w:tc>
        <w:tc>
          <w:tcPr>
            <w:tcW w:w="3005" w:type="dxa"/>
          </w:tcPr>
          <w:p w14:paraId="156858ED" w14:textId="58859150"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31 December</w:t>
            </w:r>
          </w:p>
        </w:tc>
        <w:tc>
          <w:tcPr>
            <w:tcW w:w="3006" w:type="dxa"/>
          </w:tcPr>
          <w:p w14:paraId="5F284154" w14:textId="0D4CA7C7"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1 January (Spring Term)</w:t>
            </w:r>
          </w:p>
        </w:tc>
      </w:tr>
      <w:tr w:rsidR="00521D52" w:rsidRPr="004629E8" w14:paraId="2815E4EC" w14:textId="77777777" w:rsidTr="00521D52">
        <w:tc>
          <w:tcPr>
            <w:tcW w:w="3005" w:type="dxa"/>
          </w:tcPr>
          <w:p w14:paraId="2C5E7661" w14:textId="156C3960"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1 January and 31 March</w:t>
            </w:r>
          </w:p>
        </w:tc>
        <w:tc>
          <w:tcPr>
            <w:tcW w:w="3005" w:type="dxa"/>
          </w:tcPr>
          <w:p w14:paraId="3EF04187" w14:textId="347276C1"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31 March</w:t>
            </w:r>
          </w:p>
        </w:tc>
        <w:tc>
          <w:tcPr>
            <w:tcW w:w="3006" w:type="dxa"/>
          </w:tcPr>
          <w:p w14:paraId="220EAD2A" w14:textId="157B3A6D"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1 April (Summer Term)</w:t>
            </w:r>
          </w:p>
        </w:tc>
      </w:tr>
      <w:tr w:rsidR="00521D52" w:rsidRPr="004629E8" w14:paraId="280D03FF" w14:textId="77777777" w:rsidTr="00521D52">
        <w:tc>
          <w:tcPr>
            <w:tcW w:w="3005" w:type="dxa"/>
          </w:tcPr>
          <w:p w14:paraId="6AFC0234" w14:textId="7E98FC09"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1 April and 31 August</w:t>
            </w:r>
          </w:p>
        </w:tc>
        <w:tc>
          <w:tcPr>
            <w:tcW w:w="3005" w:type="dxa"/>
          </w:tcPr>
          <w:p w14:paraId="60ED883D" w14:textId="6B71D6A9"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31 August</w:t>
            </w:r>
          </w:p>
        </w:tc>
        <w:tc>
          <w:tcPr>
            <w:tcW w:w="3006" w:type="dxa"/>
          </w:tcPr>
          <w:p w14:paraId="13907609" w14:textId="4E303716" w:rsidR="00521D52" w:rsidRPr="004629E8" w:rsidRDefault="00521D52" w:rsidP="00521D52">
            <w:pPr>
              <w:spacing w:line="420" w:lineRule="atLeast"/>
              <w:rPr>
                <w:rFonts w:ascii="Times New Roman" w:eastAsia="Times New Roman" w:hAnsi="Times New Roman" w:cs="Times New Roman"/>
                <w:color w:val="000000"/>
                <w:sz w:val="16"/>
                <w:szCs w:val="16"/>
                <w:lang w:eastAsia="en-GB"/>
              </w:rPr>
            </w:pPr>
            <w:r w:rsidRPr="004629E8">
              <w:rPr>
                <w:rFonts w:ascii="Times New Roman" w:eastAsia="Times New Roman" w:hAnsi="Times New Roman" w:cs="Times New Roman"/>
                <w:color w:val="000000"/>
                <w:sz w:val="16"/>
                <w:szCs w:val="16"/>
                <w:lang w:eastAsia="en-GB"/>
              </w:rPr>
              <w:t>1 September (Autumn Term)</w:t>
            </w:r>
          </w:p>
        </w:tc>
      </w:tr>
    </w:tbl>
    <w:p w14:paraId="41438E6C" w14:textId="77777777" w:rsidR="00096421" w:rsidRPr="004629E8" w:rsidRDefault="00096421" w:rsidP="00096421">
      <w:pPr>
        <w:spacing w:after="0" w:line="420" w:lineRule="atLeast"/>
        <w:ind w:left="720"/>
        <w:rPr>
          <w:rFonts w:ascii="Times New Roman" w:eastAsia="Times New Roman" w:hAnsi="Times New Roman" w:cs="Times New Roman"/>
          <w:color w:val="000000"/>
          <w:sz w:val="16"/>
          <w:szCs w:val="16"/>
          <w:lang w:eastAsia="en-GB"/>
        </w:rPr>
      </w:pPr>
    </w:p>
    <w:p w14:paraId="6A8B45A4" w14:textId="1DA5C3EF" w:rsidR="000455B6" w:rsidRPr="004629E8" w:rsidRDefault="000455B6" w:rsidP="00096421">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If you become eligible after the start of a funding period, you must wait until the following period to access your extended entitlement place. To be able to use your extended entitlement you will need to have made a successful application and received a code by the deadlines given. If you miss the deadline, you cannot use the extra funded hours, but you will still be able to use the universal hours. For example, if you do not apply and receive a code by 31 August deadline you cannot use your extra hours in September you will need to wait until 1 January.</w:t>
      </w:r>
    </w:p>
    <w:p w14:paraId="41BD6AC2" w14:textId="4DD79F33" w:rsidR="000455B6" w:rsidRPr="004629E8" w:rsidRDefault="000455B6" w:rsidP="000455B6">
      <w:pPr>
        <w:spacing w:after="0" w:line="420" w:lineRule="atLeast"/>
        <w:rPr>
          <w:rFonts w:eastAsia="Times New Roman" w:cstheme="minorHAnsi"/>
          <w:b/>
          <w:bCs/>
          <w:color w:val="000000"/>
          <w:sz w:val="16"/>
          <w:szCs w:val="16"/>
          <w:lang w:eastAsia="en-GB"/>
        </w:rPr>
      </w:pPr>
      <w:r w:rsidRPr="004629E8">
        <w:rPr>
          <w:rFonts w:eastAsia="Times New Roman" w:cstheme="minorHAnsi"/>
          <w:b/>
          <w:bCs/>
          <w:color w:val="000000"/>
          <w:sz w:val="16"/>
          <w:szCs w:val="16"/>
          <w:lang w:eastAsia="en-GB"/>
        </w:rPr>
        <w:t xml:space="preserve">Funded </w:t>
      </w:r>
      <w:r w:rsidR="003875F7" w:rsidRPr="004629E8">
        <w:rPr>
          <w:rFonts w:eastAsia="Times New Roman" w:cstheme="minorHAnsi"/>
          <w:b/>
          <w:bCs/>
          <w:color w:val="000000"/>
          <w:sz w:val="16"/>
          <w:szCs w:val="16"/>
          <w:lang w:eastAsia="en-GB"/>
        </w:rPr>
        <w:t>2-year-old</w:t>
      </w:r>
      <w:r w:rsidRPr="004629E8">
        <w:rPr>
          <w:rFonts w:eastAsia="Times New Roman" w:cstheme="minorHAnsi"/>
          <w:b/>
          <w:bCs/>
          <w:color w:val="000000"/>
          <w:sz w:val="16"/>
          <w:szCs w:val="16"/>
          <w:lang w:eastAsia="en-GB"/>
        </w:rPr>
        <w:t>s and the Extended Entitlement</w:t>
      </w:r>
    </w:p>
    <w:p w14:paraId="7FC22382" w14:textId="6A79D5A1" w:rsidR="000455B6" w:rsidRPr="004629E8" w:rsidRDefault="000455B6" w:rsidP="000455B6">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 xml:space="preserve">If you have been accessing your funded place for </w:t>
      </w:r>
      <w:r w:rsidR="003875F7" w:rsidRPr="004629E8">
        <w:rPr>
          <w:rFonts w:eastAsia="Times New Roman" w:cstheme="minorHAnsi"/>
          <w:color w:val="000000"/>
          <w:sz w:val="16"/>
          <w:szCs w:val="16"/>
          <w:lang w:eastAsia="en-GB"/>
        </w:rPr>
        <w:t>2-year-old</w:t>
      </w:r>
      <w:r w:rsidRPr="004629E8">
        <w:rPr>
          <w:rFonts w:eastAsia="Times New Roman" w:cstheme="minorHAnsi"/>
          <w:color w:val="000000"/>
          <w:sz w:val="16"/>
          <w:szCs w:val="16"/>
          <w:lang w:eastAsia="en-GB"/>
        </w:rPr>
        <w:t xml:space="preserve">s, and have been successful in applying for the extended entitlement will need to wait until the term after your child is 3 years old before you can claim your extended hours. You can still access the universal hours for </w:t>
      </w:r>
      <w:proofErr w:type="gramStart"/>
      <w:r w:rsidRPr="004629E8">
        <w:rPr>
          <w:rFonts w:eastAsia="Times New Roman" w:cstheme="minorHAnsi"/>
          <w:color w:val="000000"/>
          <w:sz w:val="16"/>
          <w:szCs w:val="16"/>
          <w:lang w:eastAsia="en-GB"/>
        </w:rPr>
        <w:t>3 year olds</w:t>
      </w:r>
      <w:proofErr w:type="gramEnd"/>
      <w:r w:rsidRPr="004629E8">
        <w:rPr>
          <w:rFonts w:eastAsia="Times New Roman" w:cstheme="minorHAnsi"/>
          <w:color w:val="000000"/>
          <w:sz w:val="16"/>
          <w:szCs w:val="16"/>
          <w:lang w:eastAsia="en-GB"/>
        </w:rPr>
        <w:t xml:space="preserve"> without a break in funding.</w:t>
      </w:r>
    </w:p>
    <w:p w14:paraId="09548CD8" w14:textId="77777777" w:rsidR="000455B6" w:rsidRPr="004629E8" w:rsidRDefault="000455B6" w:rsidP="000455B6">
      <w:pPr>
        <w:spacing w:after="0" w:line="420" w:lineRule="atLeast"/>
        <w:rPr>
          <w:rFonts w:eastAsia="Times New Roman" w:cstheme="minorHAnsi"/>
          <w:b/>
          <w:bCs/>
          <w:color w:val="000000"/>
          <w:sz w:val="16"/>
          <w:szCs w:val="16"/>
          <w:lang w:eastAsia="en-GB"/>
        </w:rPr>
      </w:pPr>
      <w:r w:rsidRPr="004629E8">
        <w:rPr>
          <w:rFonts w:eastAsia="Times New Roman" w:cstheme="minorHAnsi"/>
          <w:b/>
          <w:bCs/>
          <w:color w:val="000000"/>
          <w:sz w:val="16"/>
          <w:szCs w:val="16"/>
          <w:lang w:eastAsia="en-GB"/>
        </w:rPr>
        <w:t>Transferring to a new provider</w:t>
      </w:r>
    </w:p>
    <w:p w14:paraId="0BABDD9D" w14:textId="77777777" w:rsidR="000455B6" w:rsidRPr="004629E8" w:rsidRDefault="000455B6" w:rsidP="000455B6">
      <w:pPr>
        <w:spacing w:after="0"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lastRenderedPageBreak/>
        <w:t>If you move to a new provider, please present your code for revalidation to ensure there are no changes to your eligibility. Please also give them details of hours claimed at the previous provider. You will need to complete a new parent’s declaration form as well with your new provider.</w:t>
      </w:r>
    </w:p>
    <w:p w14:paraId="3BC9B927" w14:textId="3FC27177" w:rsidR="000455B6" w:rsidRPr="004629E8" w:rsidRDefault="000455B6" w:rsidP="000455B6">
      <w:pPr>
        <w:shd w:val="clear" w:color="auto" w:fill="FFFFFF"/>
        <w:spacing w:before="100" w:beforeAutospacing="1" w:after="100" w:afterAutospacing="1" w:line="240" w:lineRule="auto"/>
        <w:outlineLvl w:val="1"/>
        <w:rPr>
          <w:rFonts w:eastAsia="Times New Roman" w:cstheme="minorHAnsi"/>
          <w:b/>
          <w:bCs/>
          <w:color w:val="000000"/>
          <w:sz w:val="16"/>
          <w:szCs w:val="16"/>
          <w:lang w:eastAsia="en-GB"/>
        </w:rPr>
      </w:pPr>
      <w:r w:rsidRPr="004629E8">
        <w:rPr>
          <w:rFonts w:eastAsia="Times New Roman" w:cstheme="minorHAnsi"/>
          <w:b/>
          <w:bCs/>
          <w:color w:val="000000"/>
          <w:sz w:val="16"/>
          <w:szCs w:val="16"/>
          <w:lang w:eastAsia="en-GB"/>
        </w:rPr>
        <w:t>Reconfirming your 30 hours and tax-free eligibility</w:t>
      </w:r>
    </w:p>
    <w:p w14:paraId="44D0EE80" w14:textId="77777777" w:rsidR="000455B6" w:rsidRPr="004629E8" w:rsidRDefault="000455B6" w:rsidP="000455B6">
      <w:pPr>
        <w:shd w:val="clear" w:color="auto" w:fill="FFFFFF"/>
        <w:spacing w:before="100" w:beforeAutospacing="1" w:after="100" w:afterAutospacing="1"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You will need to reconfirm you are still eligible for 30 hours and Tax- Free Childcare every three months, using your childcare service account, even if you have not yet taken up your place. It’s easy to do; if your details have not changed you just tick a box to confirm this. You’ll be reminded to do this 4 weeks before the reconfirmation deadline. It’s important you let HMRC know if your circumstances have changed, as they will be checked against other systems.</w:t>
      </w:r>
    </w:p>
    <w:p w14:paraId="1E5A7C78" w14:textId="77777777" w:rsidR="000455B6" w:rsidRPr="004629E8" w:rsidRDefault="000455B6" w:rsidP="000455B6">
      <w:pPr>
        <w:shd w:val="clear" w:color="auto" w:fill="FFFFFF"/>
        <w:spacing w:before="100" w:beforeAutospacing="1" w:after="100" w:afterAutospacing="1" w:line="420" w:lineRule="atLeast"/>
        <w:rPr>
          <w:rFonts w:eastAsia="Times New Roman" w:cstheme="minorHAnsi"/>
          <w:color w:val="000000"/>
          <w:sz w:val="16"/>
          <w:szCs w:val="16"/>
          <w:lang w:eastAsia="en-GB"/>
        </w:rPr>
      </w:pPr>
      <w:r w:rsidRPr="004629E8">
        <w:rPr>
          <w:rFonts w:eastAsia="Times New Roman" w:cstheme="minorHAnsi"/>
          <w:color w:val="000000"/>
          <w:sz w:val="16"/>
          <w:szCs w:val="16"/>
          <w:lang w:eastAsia="en-GB"/>
        </w:rPr>
        <w:t>If you miss the reconfirmation deadline, you will receive a message telling you that your eligibility has lapsed. You should go into your childcare account and reconfirm.</w:t>
      </w:r>
    </w:p>
    <w:p w14:paraId="17A925F5" w14:textId="77777777" w:rsidR="000455B6" w:rsidRPr="004629E8" w:rsidRDefault="000455B6" w:rsidP="000455B6">
      <w:pPr>
        <w:rPr>
          <w:rFonts w:cstheme="minorHAnsi"/>
          <w:sz w:val="16"/>
          <w:szCs w:val="16"/>
        </w:rPr>
      </w:pPr>
      <w:r w:rsidRPr="004629E8">
        <w:rPr>
          <w:rFonts w:cstheme="minorHAnsi"/>
          <w:b/>
          <w:bCs/>
          <w:sz w:val="16"/>
          <w:szCs w:val="16"/>
        </w:rPr>
        <w:t>What happens if you reconfirm and are no longer eligible</w:t>
      </w:r>
      <w:r w:rsidRPr="004629E8">
        <w:rPr>
          <w:rFonts w:cstheme="minorHAnsi"/>
          <w:b/>
          <w:bCs/>
          <w:sz w:val="16"/>
          <w:szCs w:val="16"/>
        </w:rPr>
        <w:br/>
      </w:r>
      <w:r w:rsidRPr="004629E8">
        <w:rPr>
          <w:rFonts w:cstheme="minorHAnsi"/>
          <w:sz w:val="16"/>
          <w:szCs w:val="16"/>
        </w:rPr>
        <w:t>If you are no longer eligible for 30 hours, you will enter a grace period where you may be able to retain your 30 hours childcare place for a short period of time.</w:t>
      </w:r>
    </w:p>
    <w:p w14:paraId="4F21E5D2" w14:textId="6E441BD9" w:rsidR="000455B6" w:rsidRPr="004629E8" w:rsidRDefault="000455B6" w:rsidP="000455B6">
      <w:pPr>
        <w:rPr>
          <w:rFonts w:cstheme="minorHAnsi"/>
          <w:sz w:val="16"/>
          <w:szCs w:val="16"/>
        </w:rPr>
      </w:pPr>
      <w:r w:rsidRPr="004629E8">
        <w:rPr>
          <w:rFonts w:cstheme="minorHAnsi"/>
          <w:sz w:val="16"/>
          <w:szCs w:val="16"/>
        </w:rPr>
        <w:t>You will not be able to claim the extended entitlement if you start at a provider when you are already in your Grace Period.</w:t>
      </w:r>
    </w:p>
    <w:p w14:paraId="6CD71A5E" w14:textId="6012E4A4" w:rsidR="00DC632D" w:rsidRPr="004629E8" w:rsidRDefault="00DC632D" w:rsidP="00DC632D">
      <w:pPr>
        <w:rPr>
          <w:rFonts w:cstheme="minorHAnsi"/>
          <w:sz w:val="16"/>
          <w:szCs w:val="16"/>
        </w:rPr>
      </w:pPr>
      <w:r w:rsidRPr="004629E8">
        <w:rPr>
          <w:rFonts w:cstheme="minorHAnsi"/>
          <w:sz w:val="16"/>
          <w:szCs w:val="16"/>
        </w:rPr>
        <w:t>In respect of children taking up an extended entitlement place, a child will enter the grace period when the child’s parents cease to meet the eligibility criteria set out in the Childcare (Early Years Provision Free of Charge) (Extended Entitlement) Regulations 2016, as determined by HMRC or a First Tier Tribunal in the case of an appeal.</w:t>
      </w:r>
    </w:p>
    <w:p w14:paraId="1115BF85" w14:textId="5F6CAB28" w:rsidR="00DC632D" w:rsidRPr="004629E8" w:rsidRDefault="00DC632D" w:rsidP="00DC632D">
      <w:pPr>
        <w:rPr>
          <w:rFonts w:cstheme="minorHAnsi"/>
          <w:sz w:val="16"/>
          <w:szCs w:val="16"/>
        </w:rPr>
      </w:pPr>
      <w:r w:rsidRPr="004629E8">
        <w:rPr>
          <w:rFonts w:cstheme="minorHAnsi"/>
          <w:sz w:val="16"/>
          <w:szCs w:val="16"/>
        </w:rPr>
        <w:t xml:space="preserve"> The Local Authority will continue to fund a place for a child who enters the grace period as long as the extended entitlement has previously been paid to that provider as set out in the Early Education and Childcare Statutory guidance for Local Authorities. </w:t>
      </w:r>
    </w:p>
    <w:p w14:paraId="72AD4D8C" w14:textId="40B206D7" w:rsidR="00891352" w:rsidRPr="004629E8" w:rsidRDefault="00DC632D" w:rsidP="00891352">
      <w:pPr>
        <w:rPr>
          <w:rFonts w:cstheme="minorHAnsi"/>
          <w:sz w:val="16"/>
          <w:szCs w:val="16"/>
        </w:rPr>
      </w:pPr>
      <w:r w:rsidRPr="004629E8">
        <w:rPr>
          <w:rFonts w:cstheme="minorHAnsi"/>
          <w:sz w:val="16"/>
          <w:szCs w:val="16"/>
        </w:rPr>
        <w:t xml:space="preserve">Parents will only be able to claim the extended entitlement while they remain eligible. If a parent ceases to be eligible at the end of the grace period, the child will only be eligible for the universal entitlement. </w:t>
      </w:r>
    </w:p>
    <w:p w14:paraId="0CC8233A" w14:textId="7C614189" w:rsidR="00891352" w:rsidRPr="004629E8" w:rsidRDefault="00891352" w:rsidP="00891352">
      <w:pPr>
        <w:rPr>
          <w:rFonts w:cstheme="minorHAnsi"/>
          <w:b/>
          <w:bCs/>
          <w:sz w:val="16"/>
          <w:szCs w:val="16"/>
        </w:rPr>
      </w:pPr>
      <w:r w:rsidRPr="004629E8">
        <w:rPr>
          <w:rFonts w:cstheme="minorHAnsi"/>
          <w:b/>
          <w:bCs/>
          <w:sz w:val="16"/>
          <w:szCs w:val="16"/>
        </w:rPr>
        <w:t>Any sessions not funded whilst you are in the grace period or after you cease to be eligible, will be charged at the rate of £</w:t>
      </w:r>
      <w:r w:rsidR="006238CB">
        <w:rPr>
          <w:rFonts w:cstheme="minorHAnsi"/>
          <w:b/>
          <w:bCs/>
          <w:sz w:val="16"/>
          <w:szCs w:val="16"/>
        </w:rPr>
        <w:t>19.00</w:t>
      </w:r>
      <w:r w:rsidRPr="004629E8">
        <w:rPr>
          <w:rFonts w:cstheme="minorHAnsi"/>
          <w:b/>
          <w:bCs/>
          <w:sz w:val="16"/>
          <w:szCs w:val="16"/>
        </w:rPr>
        <w:t xml:space="preserve"> a session. Please also note that the notice period to reduce your child’s hours will be two weeks. The notice period to increase your child’s hours will be one week.</w:t>
      </w:r>
    </w:p>
    <w:p w14:paraId="74FC183F" w14:textId="29296623" w:rsidR="00891352" w:rsidRPr="004629E8" w:rsidRDefault="00891352" w:rsidP="00891352">
      <w:pPr>
        <w:rPr>
          <w:rFonts w:cstheme="minorHAnsi"/>
          <w:sz w:val="16"/>
          <w:szCs w:val="16"/>
        </w:rPr>
      </w:pPr>
      <w:r w:rsidRPr="004629E8">
        <w:rPr>
          <w:rFonts w:cstheme="minorHAnsi"/>
          <w:sz w:val="16"/>
          <w:szCs w:val="16"/>
        </w:rPr>
        <w:t>In order to increase or decrease hours, parents will be required to fill in the appropriate form and return to the manager – Angela Guy. This is to prevent any misunderstandings. Forms can be obtained upon request.</w:t>
      </w:r>
    </w:p>
    <w:p w14:paraId="63754B1A" w14:textId="0AB8E6BE" w:rsidR="00891352" w:rsidRPr="004629E8" w:rsidRDefault="00891352" w:rsidP="00891352">
      <w:pPr>
        <w:rPr>
          <w:rFonts w:cstheme="minorHAnsi"/>
          <w:b/>
          <w:bCs/>
          <w:sz w:val="16"/>
          <w:szCs w:val="16"/>
        </w:rPr>
      </w:pPr>
      <w:r w:rsidRPr="004629E8">
        <w:rPr>
          <w:rFonts w:cstheme="minorHAnsi"/>
          <w:b/>
          <w:bCs/>
          <w:sz w:val="16"/>
          <w:szCs w:val="16"/>
        </w:rPr>
        <w:t xml:space="preserve">The late payment fee will only be implemented </w:t>
      </w:r>
      <w:r w:rsidR="00676EE1" w:rsidRPr="004629E8">
        <w:rPr>
          <w:rFonts w:cstheme="minorHAnsi"/>
          <w:b/>
          <w:bCs/>
          <w:sz w:val="16"/>
          <w:szCs w:val="16"/>
        </w:rPr>
        <w:t>two</w:t>
      </w:r>
      <w:r w:rsidRPr="004629E8">
        <w:rPr>
          <w:rFonts w:cstheme="minorHAnsi"/>
          <w:b/>
          <w:bCs/>
          <w:sz w:val="16"/>
          <w:szCs w:val="16"/>
        </w:rPr>
        <w:t xml:space="preserve"> week</w:t>
      </w:r>
      <w:r w:rsidR="00676EE1" w:rsidRPr="004629E8">
        <w:rPr>
          <w:rFonts w:cstheme="minorHAnsi"/>
          <w:b/>
          <w:bCs/>
          <w:sz w:val="16"/>
          <w:szCs w:val="16"/>
        </w:rPr>
        <w:t>s</w:t>
      </w:r>
      <w:r w:rsidRPr="004629E8">
        <w:rPr>
          <w:rFonts w:cstheme="minorHAnsi"/>
          <w:b/>
          <w:bCs/>
          <w:sz w:val="16"/>
          <w:szCs w:val="16"/>
        </w:rPr>
        <w:t xml:space="preserve"> after</w:t>
      </w:r>
      <w:r w:rsidR="00676EE1" w:rsidRPr="004629E8">
        <w:rPr>
          <w:rFonts w:cstheme="minorHAnsi"/>
          <w:b/>
          <w:bCs/>
          <w:sz w:val="16"/>
          <w:szCs w:val="16"/>
        </w:rPr>
        <w:t xml:space="preserve"> conformation of ceasing to be eligible. </w:t>
      </w:r>
    </w:p>
    <w:tbl>
      <w:tblPr>
        <w:tblW w:w="11550" w:type="dxa"/>
        <w:shd w:val="clear" w:color="auto" w:fill="FFFFFF"/>
        <w:tblCellMar>
          <w:left w:w="0" w:type="dxa"/>
          <w:right w:w="0" w:type="dxa"/>
        </w:tblCellMar>
        <w:tblLook w:val="04A0" w:firstRow="1" w:lastRow="0" w:firstColumn="1" w:lastColumn="0" w:noHBand="0" w:noVBand="1"/>
      </w:tblPr>
      <w:tblGrid>
        <w:gridCol w:w="7327"/>
        <w:gridCol w:w="4223"/>
      </w:tblGrid>
      <w:tr w:rsidR="000455B6" w:rsidRPr="004629E8" w14:paraId="46D2D8FC" w14:textId="77777777" w:rsidTr="000455B6">
        <w:trPr>
          <w:tblHeader/>
        </w:trPr>
        <w:tc>
          <w:tcPr>
            <w:tcW w:w="0" w:type="auto"/>
            <w:tcBorders>
              <w:top w:val="nil"/>
              <w:left w:val="nil"/>
              <w:bottom w:val="nil"/>
              <w:right w:val="nil"/>
            </w:tcBorders>
            <w:vAlign w:val="center"/>
            <w:hideMark/>
          </w:tcPr>
          <w:p w14:paraId="627A7D82" w14:textId="5E1CC74C" w:rsidR="000455B6" w:rsidRPr="004629E8" w:rsidRDefault="00DC632D" w:rsidP="000455B6">
            <w:pPr>
              <w:rPr>
                <w:b/>
                <w:bCs/>
                <w:sz w:val="16"/>
                <w:szCs w:val="16"/>
              </w:rPr>
            </w:pPr>
            <w:r w:rsidRPr="004629E8">
              <w:rPr>
                <w:rFonts w:cstheme="minorHAnsi"/>
                <w:sz w:val="16"/>
                <w:szCs w:val="16"/>
              </w:rPr>
              <w:t xml:space="preserve"> </w:t>
            </w:r>
            <w:r w:rsidR="000455B6" w:rsidRPr="004629E8">
              <w:rPr>
                <w:b/>
                <w:bCs/>
                <w:sz w:val="16"/>
                <w:szCs w:val="16"/>
              </w:rPr>
              <w:t>Parent receives ineligible decision on</w:t>
            </w:r>
            <w:r w:rsidR="000455B6" w:rsidRPr="004629E8">
              <w:rPr>
                <w:b/>
                <w:bCs/>
                <w:sz w:val="16"/>
                <w:szCs w:val="16"/>
              </w:rPr>
              <w:br/>
              <w:t>reconfirmation</w:t>
            </w:r>
          </w:p>
        </w:tc>
        <w:tc>
          <w:tcPr>
            <w:tcW w:w="0" w:type="auto"/>
            <w:tcBorders>
              <w:top w:val="nil"/>
              <w:left w:val="nil"/>
              <w:bottom w:val="nil"/>
              <w:right w:val="nil"/>
            </w:tcBorders>
            <w:vAlign w:val="center"/>
            <w:hideMark/>
          </w:tcPr>
          <w:p w14:paraId="102DC45D" w14:textId="77777777" w:rsidR="000455B6" w:rsidRPr="004629E8" w:rsidRDefault="000455B6" w:rsidP="000455B6">
            <w:pPr>
              <w:rPr>
                <w:b/>
                <w:bCs/>
                <w:sz w:val="16"/>
                <w:szCs w:val="16"/>
              </w:rPr>
            </w:pPr>
            <w:r w:rsidRPr="004629E8">
              <w:rPr>
                <w:b/>
                <w:bCs/>
                <w:sz w:val="16"/>
                <w:szCs w:val="16"/>
              </w:rPr>
              <w:t>Grace period end date</w:t>
            </w:r>
          </w:p>
        </w:tc>
      </w:tr>
      <w:tr w:rsidR="000455B6" w:rsidRPr="004629E8" w14:paraId="4C8BFC92" w14:textId="77777777" w:rsidTr="000455B6">
        <w:tc>
          <w:tcPr>
            <w:tcW w:w="0" w:type="auto"/>
            <w:tcBorders>
              <w:top w:val="nil"/>
              <w:left w:val="nil"/>
              <w:bottom w:val="nil"/>
              <w:right w:val="nil"/>
            </w:tcBorders>
            <w:vAlign w:val="center"/>
            <w:hideMark/>
          </w:tcPr>
          <w:p w14:paraId="21DB140A" w14:textId="77777777" w:rsidR="000455B6" w:rsidRPr="004629E8" w:rsidRDefault="000455B6" w:rsidP="000455B6">
            <w:pPr>
              <w:rPr>
                <w:b/>
                <w:bCs/>
                <w:sz w:val="16"/>
                <w:szCs w:val="16"/>
              </w:rPr>
            </w:pPr>
            <w:r w:rsidRPr="004629E8">
              <w:rPr>
                <w:b/>
                <w:bCs/>
                <w:sz w:val="16"/>
                <w:szCs w:val="16"/>
              </w:rPr>
              <w:t>Between 1 January and 10 February</w:t>
            </w:r>
          </w:p>
        </w:tc>
        <w:tc>
          <w:tcPr>
            <w:tcW w:w="0" w:type="auto"/>
            <w:tcBorders>
              <w:top w:val="nil"/>
              <w:left w:val="nil"/>
              <w:bottom w:val="nil"/>
              <w:right w:val="nil"/>
            </w:tcBorders>
            <w:vAlign w:val="center"/>
            <w:hideMark/>
          </w:tcPr>
          <w:p w14:paraId="6C9C8AF6" w14:textId="77777777" w:rsidR="000455B6" w:rsidRPr="004629E8" w:rsidRDefault="000455B6" w:rsidP="000455B6">
            <w:pPr>
              <w:rPr>
                <w:sz w:val="16"/>
                <w:szCs w:val="16"/>
              </w:rPr>
            </w:pPr>
            <w:r w:rsidRPr="004629E8">
              <w:rPr>
                <w:sz w:val="16"/>
                <w:szCs w:val="16"/>
              </w:rPr>
              <w:t>31 March</w:t>
            </w:r>
          </w:p>
        </w:tc>
      </w:tr>
      <w:tr w:rsidR="000455B6" w:rsidRPr="004629E8" w14:paraId="1C432B3C" w14:textId="77777777" w:rsidTr="000455B6">
        <w:tc>
          <w:tcPr>
            <w:tcW w:w="0" w:type="auto"/>
            <w:tcBorders>
              <w:top w:val="nil"/>
              <w:left w:val="nil"/>
              <w:bottom w:val="nil"/>
              <w:right w:val="nil"/>
            </w:tcBorders>
            <w:vAlign w:val="center"/>
            <w:hideMark/>
          </w:tcPr>
          <w:p w14:paraId="31655AF6" w14:textId="77777777" w:rsidR="000455B6" w:rsidRPr="004629E8" w:rsidRDefault="000455B6" w:rsidP="000455B6">
            <w:pPr>
              <w:rPr>
                <w:b/>
                <w:bCs/>
                <w:sz w:val="16"/>
                <w:szCs w:val="16"/>
              </w:rPr>
            </w:pPr>
            <w:r w:rsidRPr="004629E8">
              <w:rPr>
                <w:b/>
                <w:bCs/>
                <w:sz w:val="16"/>
                <w:szCs w:val="16"/>
              </w:rPr>
              <w:t>Between 11 February and 31 March</w:t>
            </w:r>
          </w:p>
        </w:tc>
        <w:tc>
          <w:tcPr>
            <w:tcW w:w="0" w:type="auto"/>
            <w:tcBorders>
              <w:top w:val="nil"/>
              <w:left w:val="nil"/>
              <w:bottom w:val="nil"/>
              <w:right w:val="nil"/>
            </w:tcBorders>
            <w:vAlign w:val="center"/>
            <w:hideMark/>
          </w:tcPr>
          <w:p w14:paraId="185F54C1" w14:textId="77777777" w:rsidR="000455B6" w:rsidRPr="004629E8" w:rsidRDefault="000455B6" w:rsidP="000455B6">
            <w:pPr>
              <w:rPr>
                <w:sz w:val="16"/>
                <w:szCs w:val="16"/>
              </w:rPr>
            </w:pPr>
            <w:r w:rsidRPr="004629E8">
              <w:rPr>
                <w:sz w:val="16"/>
                <w:szCs w:val="16"/>
              </w:rPr>
              <w:t>31 August</w:t>
            </w:r>
          </w:p>
        </w:tc>
      </w:tr>
      <w:tr w:rsidR="000455B6" w:rsidRPr="004629E8" w14:paraId="1127DA3C" w14:textId="77777777" w:rsidTr="000455B6">
        <w:tc>
          <w:tcPr>
            <w:tcW w:w="0" w:type="auto"/>
            <w:tcBorders>
              <w:top w:val="nil"/>
              <w:left w:val="nil"/>
              <w:bottom w:val="nil"/>
              <w:right w:val="nil"/>
            </w:tcBorders>
            <w:vAlign w:val="center"/>
            <w:hideMark/>
          </w:tcPr>
          <w:p w14:paraId="57DE5C56" w14:textId="77777777" w:rsidR="000455B6" w:rsidRPr="004629E8" w:rsidRDefault="000455B6" w:rsidP="000455B6">
            <w:pPr>
              <w:rPr>
                <w:b/>
                <w:bCs/>
                <w:sz w:val="16"/>
                <w:szCs w:val="16"/>
              </w:rPr>
            </w:pPr>
            <w:r w:rsidRPr="004629E8">
              <w:rPr>
                <w:b/>
                <w:bCs/>
                <w:sz w:val="16"/>
                <w:szCs w:val="16"/>
              </w:rPr>
              <w:t>Between 1 April and 26 May</w:t>
            </w:r>
          </w:p>
        </w:tc>
        <w:tc>
          <w:tcPr>
            <w:tcW w:w="0" w:type="auto"/>
            <w:tcBorders>
              <w:top w:val="nil"/>
              <w:left w:val="nil"/>
              <w:bottom w:val="nil"/>
              <w:right w:val="nil"/>
            </w:tcBorders>
            <w:vAlign w:val="center"/>
            <w:hideMark/>
          </w:tcPr>
          <w:p w14:paraId="08892A49" w14:textId="77777777" w:rsidR="000455B6" w:rsidRPr="004629E8" w:rsidRDefault="000455B6" w:rsidP="000455B6">
            <w:pPr>
              <w:rPr>
                <w:sz w:val="16"/>
                <w:szCs w:val="16"/>
              </w:rPr>
            </w:pPr>
            <w:r w:rsidRPr="004629E8">
              <w:rPr>
                <w:sz w:val="16"/>
                <w:szCs w:val="16"/>
              </w:rPr>
              <w:t>31 August</w:t>
            </w:r>
          </w:p>
        </w:tc>
      </w:tr>
      <w:tr w:rsidR="000455B6" w:rsidRPr="004629E8" w14:paraId="5703C1BF" w14:textId="77777777" w:rsidTr="000455B6">
        <w:tc>
          <w:tcPr>
            <w:tcW w:w="0" w:type="auto"/>
            <w:tcBorders>
              <w:top w:val="nil"/>
              <w:left w:val="nil"/>
              <w:bottom w:val="nil"/>
              <w:right w:val="nil"/>
            </w:tcBorders>
            <w:vAlign w:val="center"/>
            <w:hideMark/>
          </w:tcPr>
          <w:p w14:paraId="40EBED9D" w14:textId="77777777" w:rsidR="000455B6" w:rsidRPr="004629E8" w:rsidRDefault="000455B6" w:rsidP="000455B6">
            <w:pPr>
              <w:rPr>
                <w:b/>
                <w:bCs/>
                <w:sz w:val="16"/>
                <w:szCs w:val="16"/>
              </w:rPr>
            </w:pPr>
            <w:r w:rsidRPr="004629E8">
              <w:rPr>
                <w:b/>
                <w:bCs/>
                <w:sz w:val="16"/>
                <w:szCs w:val="16"/>
              </w:rPr>
              <w:t>Between 27 May and 31 August</w:t>
            </w:r>
          </w:p>
        </w:tc>
        <w:tc>
          <w:tcPr>
            <w:tcW w:w="0" w:type="auto"/>
            <w:tcBorders>
              <w:top w:val="nil"/>
              <w:left w:val="nil"/>
              <w:bottom w:val="nil"/>
              <w:right w:val="nil"/>
            </w:tcBorders>
            <w:vAlign w:val="center"/>
            <w:hideMark/>
          </w:tcPr>
          <w:p w14:paraId="36077441" w14:textId="77777777" w:rsidR="000455B6" w:rsidRPr="004629E8" w:rsidRDefault="000455B6" w:rsidP="000455B6">
            <w:pPr>
              <w:rPr>
                <w:sz w:val="16"/>
                <w:szCs w:val="16"/>
              </w:rPr>
            </w:pPr>
            <w:r w:rsidRPr="004629E8">
              <w:rPr>
                <w:sz w:val="16"/>
                <w:szCs w:val="16"/>
              </w:rPr>
              <w:t>31 December</w:t>
            </w:r>
          </w:p>
        </w:tc>
      </w:tr>
      <w:tr w:rsidR="000455B6" w:rsidRPr="004629E8" w14:paraId="7958D5E5" w14:textId="77777777" w:rsidTr="000455B6">
        <w:tc>
          <w:tcPr>
            <w:tcW w:w="0" w:type="auto"/>
            <w:tcBorders>
              <w:top w:val="nil"/>
              <w:left w:val="nil"/>
              <w:bottom w:val="nil"/>
              <w:right w:val="nil"/>
            </w:tcBorders>
            <w:vAlign w:val="center"/>
            <w:hideMark/>
          </w:tcPr>
          <w:p w14:paraId="462C97F3" w14:textId="77777777" w:rsidR="000455B6" w:rsidRPr="004629E8" w:rsidRDefault="000455B6" w:rsidP="000455B6">
            <w:pPr>
              <w:rPr>
                <w:b/>
                <w:bCs/>
                <w:sz w:val="16"/>
                <w:szCs w:val="16"/>
              </w:rPr>
            </w:pPr>
            <w:r w:rsidRPr="004629E8">
              <w:rPr>
                <w:b/>
                <w:bCs/>
                <w:sz w:val="16"/>
                <w:szCs w:val="16"/>
              </w:rPr>
              <w:t>Between 1 September and 21 October</w:t>
            </w:r>
          </w:p>
        </w:tc>
        <w:tc>
          <w:tcPr>
            <w:tcW w:w="0" w:type="auto"/>
            <w:tcBorders>
              <w:top w:val="nil"/>
              <w:left w:val="nil"/>
              <w:bottom w:val="nil"/>
              <w:right w:val="nil"/>
            </w:tcBorders>
            <w:vAlign w:val="center"/>
            <w:hideMark/>
          </w:tcPr>
          <w:p w14:paraId="37CE1DC5" w14:textId="77777777" w:rsidR="000455B6" w:rsidRPr="004629E8" w:rsidRDefault="000455B6" w:rsidP="000455B6">
            <w:pPr>
              <w:rPr>
                <w:sz w:val="16"/>
                <w:szCs w:val="16"/>
              </w:rPr>
            </w:pPr>
            <w:r w:rsidRPr="004629E8">
              <w:rPr>
                <w:sz w:val="16"/>
                <w:szCs w:val="16"/>
              </w:rPr>
              <w:t>31 December</w:t>
            </w:r>
          </w:p>
        </w:tc>
      </w:tr>
      <w:tr w:rsidR="000455B6" w:rsidRPr="004629E8" w14:paraId="6994836B" w14:textId="77777777" w:rsidTr="000455B6">
        <w:tc>
          <w:tcPr>
            <w:tcW w:w="0" w:type="auto"/>
            <w:tcBorders>
              <w:top w:val="nil"/>
              <w:left w:val="nil"/>
              <w:bottom w:val="nil"/>
              <w:right w:val="nil"/>
            </w:tcBorders>
            <w:vAlign w:val="center"/>
            <w:hideMark/>
          </w:tcPr>
          <w:p w14:paraId="6012AF65" w14:textId="77777777" w:rsidR="000455B6" w:rsidRPr="004629E8" w:rsidRDefault="000455B6" w:rsidP="000455B6">
            <w:pPr>
              <w:rPr>
                <w:b/>
                <w:bCs/>
                <w:sz w:val="16"/>
                <w:szCs w:val="16"/>
              </w:rPr>
            </w:pPr>
            <w:r w:rsidRPr="004629E8">
              <w:rPr>
                <w:b/>
                <w:bCs/>
                <w:sz w:val="16"/>
                <w:szCs w:val="16"/>
              </w:rPr>
              <w:t>Between 22 October and 31 December</w:t>
            </w:r>
          </w:p>
        </w:tc>
        <w:tc>
          <w:tcPr>
            <w:tcW w:w="0" w:type="auto"/>
            <w:tcBorders>
              <w:top w:val="nil"/>
              <w:left w:val="nil"/>
              <w:bottom w:val="nil"/>
              <w:right w:val="nil"/>
            </w:tcBorders>
            <w:vAlign w:val="center"/>
            <w:hideMark/>
          </w:tcPr>
          <w:p w14:paraId="47DFA39C" w14:textId="77777777" w:rsidR="000455B6" w:rsidRPr="004629E8" w:rsidRDefault="000455B6" w:rsidP="000455B6">
            <w:pPr>
              <w:rPr>
                <w:sz w:val="16"/>
                <w:szCs w:val="16"/>
              </w:rPr>
            </w:pPr>
            <w:r w:rsidRPr="004629E8">
              <w:rPr>
                <w:sz w:val="16"/>
                <w:szCs w:val="16"/>
              </w:rPr>
              <w:t>31 March</w:t>
            </w:r>
          </w:p>
        </w:tc>
      </w:tr>
    </w:tbl>
    <w:p w14:paraId="06A93F9A" w14:textId="77777777" w:rsidR="000455B6" w:rsidRPr="004629E8" w:rsidRDefault="000455B6" w:rsidP="000455B6">
      <w:pPr>
        <w:rPr>
          <w:rFonts w:cstheme="minorHAnsi"/>
          <w:sz w:val="16"/>
          <w:szCs w:val="16"/>
        </w:rPr>
      </w:pPr>
      <w:r w:rsidRPr="004629E8">
        <w:rPr>
          <w:rFonts w:cstheme="minorHAnsi"/>
          <w:sz w:val="16"/>
          <w:szCs w:val="16"/>
        </w:rPr>
        <w:t>If the grace period has expired and you have not met the eligibility criteria again, you would only be able to access the universal entitlement (570 hours per year). You can reapply for the extended hours if you meet the eligibility criteria again in the future.</w:t>
      </w:r>
    </w:p>
    <w:p w14:paraId="25F9AB9F" w14:textId="77777777" w:rsidR="000455B6" w:rsidRPr="004629E8" w:rsidRDefault="000455B6" w:rsidP="000455B6">
      <w:pPr>
        <w:rPr>
          <w:rFonts w:cstheme="minorHAnsi"/>
          <w:sz w:val="16"/>
          <w:szCs w:val="16"/>
        </w:rPr>
      </w:pPr>
      <w:r w:rsidRPr="004629E8">
        <w:rPr>
          <w:rFonts w:cstheme="minorHAnsi"/>
          <w:sz w:val="16"/>
          <w:szCs w:val="16"/>
        </w:rPr>
        <w:t>Your entitlement to the extended hours will stop</w:t>
      </w:r>
    </w:p>
    <w:p w14:paraId="7639CC55" w14:textId="77777777" w:rsidR="000455B6" w:rsidRPr="004629E8" w:rsidRDefault="000455B6" w:rsidP="000455B6">
      <w:pPr>
        <w:numPr>
          <w:ilvl w:val="0"/>
          <w:numId w:val="5"/>
        </w:numPr>
        <w:rPr>
          <w:rFonts w:cstheme="minorHAnsi"/>
          <w:sz w:val="16"/>
          <w:szCs w:val="16"/>
        </w:rPr>
      </w:pPr>
      <w:r w:rsidRPr="004629E8">
        <w:rPr>
          <w:rFonts w:cstheme="minorHAnsi"/>
          <w:sz w:val="16"/>
          <w:szCs w:val="16"/>
        </w:rPr>
        <w:lastRenderedPageBreak/>
        <w:t>when your child reaches compulsory school age</w:t>
      </w:r>
    </w:p>
    <w:p w14:paraId="2260C411" w14:textId="77777777" w:rsidR="000455B6" w:rsidRPr="004629E8" w:rsidRDefault="000455B6" w:rsidP="000455B6">
      <w:pPr>
        <w:numPr>
          <w:ilvl w:val="0"/>
          <w:numId w:val="5"/>
        </w:numPr>
        <w:rPr>
          <w:rFonts w:cstheme="minorHAnsi"/>
          <w:sz w:val="16"/>
          <w:szCs w:val="16"/>
        </w:rPr>
      </w:pPr>
      <w:r w:rsidRPr="004629E8">
        <w:rPr>
          <w:rFonts w:cstheme="minorHAnsi"/>
          <w:sz w:val="16"/>
          <w:szCs w:val="16"/>
        </w:rPr>
        <w:t>when your child attends a reception place in a maintained school or academy</w:t>
      </w:r>
    </w:p>
    <w:p w14:paraId="01940A5C" w14:textId="77777777" w:rsidR="004629E8" w:rsidRDefault="000455B6" w:rsidP="005109DF">
      <w:pPr>
        <w:rPr>
          <w:rFonts w:cstheme="minorHAnsi"/>
          <w:sz w:val="16"/>
          <w:szCs w:val="16"/>
        </w:rPr>
      </w:pPr>
      <w:r w:rsidRPr="004629E8">
        <w:rPr>
          <w:rFonts w:cstheme="minorHAnsi"/>
          <w:sz w:val="16"/>
          <w:szCs w:val="16"/>
        </w:rPr>
        <w:t>If you are no longer eligible for Tax-Free Childcare, you can still use the money in your account (including the top-up you accrued while you were eligible) to pay your provider. You can also continue to use your account to pay your provider in future, but you won’t get the government top-up.</w:t>
      </w:r>
      <w:r w:rsidR="005109DF" w:rsidRPr="004629E8">
        <w:rPr>
          <w:rFonts w:cstheme="minorHAnsi"/>
          <w:sz w:val="16"/>
          <w:szCs w:val="16"/>
        </w:rPr>
        <w:t xml:space="preserve">                                                                                                                                                                          </w:t>
      </w:r>
    </w:p>
    <w:p w14:paraId="46FEE0C0" w14:textId="19F90726" w:rsidR="00DC632D" w:rsidRPr="004629E8" w:rsidRDefault="00DC632D" w:rsidP="005109DF">
      <w:pPr>
        <w:rPr>
          <w:rFonts w:cstheme="minorHAnsi"/>
          <w:b/>
          <w:bCs/>
          <w:color w:val="000000"/>
          <w:sz w:val="16"/>
          <w:szCs w:val="16"/>
        </w:rPr>
      </w:pPr>
      <w:r w:rsidRPr="004629E8">
        <w:rPr>
          <w:rFonts w:cstheme="minorHAnsi"/>
          <w:color w:val="000000"/>
          <w:sz w:val="16"/>
          <w:szCs w:val="16"/>
        </w:rPr>
        <w:t>For more information please visit:</w:t>
      </w:r>
      <w:r w:rsidRPr="004629E8">
        <w:rPr>
          <w:rFonts w:cstheme="minorHAnsi"/>
          <w:b/>
          <w:bCs/>
          <w:color w:val="000000"/>
          <w:sz w:val="16"/>
          <w:szCs w:val="16"/>
        </w:rPr>
        <w:t xml:space="preserve"> </w:t>
      </w:r>
      <w:hyperlink r:id="rId9" w:history="1">
        <w:r w:rsidRPr="004629E8">
          <w:rPr>
            <w:rStyle w:val="Hyperlink"/>
            <w:rFonts w:cstheme="minorHAnsi"/>
            <w:b/>
            <w:bCs/>
            <w:sz w:val="16"/>
            <w:szCs w:val="16"/>
          </w:rPr>
          <w:t>www.somerset.gov.uk/eye30</w:t>
        </w:r>
      </w:hyperlink>
    </w:p>
    <w:p w14:paraId="5F6B3E24" w14:textId="728D14EB" w:rsidR="003875F7" w:rsidRPr="004629E8" w:rsidRDefault="00DC632D" w:rsidP="002C0687">
      <w:pPr>
        <w:pStyle w:val="NormalWeb"/>
        <w:shd w:val="clear" w:color="auto" w:fill="FFFFFF"/>
        <w:spacing w:line="420" w:lineRule="atLeast"/>
        <w:rPr>
          <w:rFonts w:asciiTheme="minorHAnsi" w:hAnsiTheme="minorHAnsi" w:cstheme="minorHAnsi"/>
          <w:b/>
          <w:bCs/>
          <w:color w:val="000000"/>
          <w:sz w:val="16"/>
          <w:szCs w:val="16"/>
        </w:rPr>
      </w:pPr>
      <w:r w:rsidRPr="004629E8">
        <w:rPr>
          <w:rFonts w:asciiTheme="minorHAnsi" w:hAnsiTheme="minorHAnsi" w:cstheme="minorHAnsi"/>
          <w:b/>
          <w:bCs/>
          <w:color w:val="000000"/>
          <w:sz w:val="16"/>
          <w:szCs w:val="16"/>
        </w:rPr>
        <w:t>Funded 2</w:t>
      </w:r>
      <w:r w:rsidR="003875F7" w:rsidRPr="004629E8">
        <w:rPr>
          <w:rFonts w:asciiTheme="minorHAnsi" w:hAnsiTheme="minorHAnsi" w:cstheme="minorHAnsi"/>
          <w:b/>
          <w:bCs/>
          <w:color w:val="000000"/>
          <w:sz w:val="16"/>
          <w:szCs w:val="16"/>
        </w:rPr>
        <w:t>-</w:t>
      </w:r>
      <w:r w:rsidRPr="004629E8">
        <w:rPr>
          <w:rFonts w:asciiTheme="minorHAnsi" w:hAnsiTheme="minorHAnsi" w:cstheme="minorHAnsi"/>
          <w:b/>
          <w:bCs/>
          <w:color w:val="000000"/>
          <w:sz w:val="16"/>
          <w:szCs w:val="16"/>
        </w:rPr>
        <w:t>Year</w:t>
      </w:r>
      <w:r w:rsidR="003875F7" w:rsidRPr="004629E8">
        <w:rPr>
          <w:rFonts w:asciiTheme="minorHAnsi" w:hAnsiTheme="minorHAnsi" w:cstheme="minorHAnsi"/>
          <w:b/>
          <w:bCs/>
          <w:color w:val="000000"/>
          <w:sz w:val="16"/>
          <w:szCs w:val="16"/>
        </w:rPr>
        <w:t>-</w:t>
      </w:r>
      <w:r w:rsidRPr="004629E8">
        <w:rPr>
          <w:rFonts w:asciiTheme="minorHAnsi" w:hAnsiTheme="minorHAnsi" w:cstheme="minorHAnsi"/>
          <w:b/>
          <w:bCs/>
          <w:color w:val="000000"/>
          <w:sz w:val="16"/>
          <w:szCs w:val="16"/>
        </w:rPr>
        <w:t>Old Entitlement</w:t>
      </w:r>
      <w:r w:rsidR="003875F7" w:rsidRPr="004629E8">
        <w:rPr>
          <w:rFonts w:asciiTheme="minorHAnsi" w:hAnsiTheme="minorHAnsi" w:cstheme="minorHAnsi"/>
          <w:b/>
          <w:bCs/>
          <w:color w:val="000000"/>
          <w:sz w:val="16"/>
          <w:szCs w:val="16"/>
        </w:rPr>
        <w:t xml:space="preserve"> </w:t>
      </w:r>
    </w:p>
    <w:p w14:paraId="3090B312" w14:textId="5386A464" w:rsidR="00DC632D" w:rsidRPr="004629E8" w:rsidRDefault="00DC632D" w:rsidP="00DC632D">
      <w:pPr>
        <w:rPr>
          <w:rFonts w:cstheme="minorHAnsi"/>
          <w:sz w:val="16"/>
          <w:szCs w:val="16"/>
        </w:rPr>
      </w:pPr>
      <w:r w:rsidRPr="004629E8">
        <w:rPr>
          <w:rFonts w:cstheme="minorHAnsi"/>
          <w:color w:val="000000"/>
          <w:sz w:val="16"/>
          <w:szCs w:val="16"/>
          <w:shd w:val="clear" w:color="auto" w:fill="FFFFFF"/>
        </w:rPr>
        <w:t xml:space="preserve">Families with </w:t>
      </w:r>
      <w:r w:rsidR="003875F7" w:rsidRPr="004629E8">
        <w:rPr>
          <w:rFonts w:cstheme="minorHAnsi"/>
          <w:color w:val="000000"/>
          <w:sz w:val="16"/>
          <w:szCs w:val="16"/>
          <w:shd w:val="clear" w:color="auto" w:fill="FFFFFF"/>
        </w:rPr>
        <w:t>2-year-old</w:t>
      </w:r>
      <w:r w:rsidRPr="004629E8">
        <w:rPr>
          <w:rFonts w:cstheme="minorHAnsi"/>
          <w:color w:val="000000"/>
          <w:sz w:val="16"/>
          <w:szCs w:val="16"/>
          <w:shd w:val="clear" w:color="auto" w:fill="FFFFFF"/>
        </w:rPr>
        <w:t xml:space="preserve"> children who meet certain criteria can apply for funding for </w:t>
      </w:r>
      <w:r w:rsidR="003875F7" w:rsidRPr="004629E8">
        <w:rPr>
          <w:rFonts w:cstheme="minorHAnsi"/>
          <w:color w:val="000000"/>
          <w:sz w:val="16"/>
          <w:szCs w:val="16"/>
          <w:shd w:val="clear" w:color="auto" w:fill="FFFFFF"/>
        </w:rPr>
        <w:t>2-year-old</w:t>
      </w:r>
      <w:r w:rsidRPr="004629E8">
        <w:rPr>
          <w:rFonts w:cstheme="minorHAnsi"/>
          <w:color w:val="000000"/>
          <w:sz w:val="16"/>
          <w:szCs w:val="16"/>
          <w:shd w:val="clear" w:color="auto" w:fill="FFFFFF"/>
        </w:rPr>
        <w:t xml:space="preserve">s. Somerset County Council will pay for a place for up to 570 hours over the year at a registered childcare provider. A maximum of 15 hours per week is available. Children become eligible in the funding period after their second birthday. A full list of the eligibility criteria can be found at: </w:t>
      </w:r>
      <w:hyperlink r:id="rId10" w:history="1">
        <w:r w:rsidRPr="004629E8">
          <w:rPr>
            <w:rStyle w:val="Hyperlink"/>
            <w:rFonts w:cstheme="minorHAnsi"/>
            <w:sz w:val="16"/>
            <w:szCs w:val="16"/>
          </w:rPr>
          <w:t>https://beta.somerset.gov.uk/education-and-families/early-years-and-childcare/funding-for-2-year-olds/</w:t>
        </w:r>
      </w:hyperlink>
      <w:r w:rsidRPr="004629E8">
        <w:rPr>
          <w:rFonts w:cstheme="minorHAnsi"/>
          <w:sz w:val="16"/>
          <w:szCs w:val="16"/>
        </w:rPr>
        <w:t xml:space="preserve"> </w:t>
      </w:r>
    </w:p>
    <w:p w14:paraId="40FF2567" w14:textId="77777777" w:rsidR="00DC632D" w:rsidRPr="004629E8" w:rsidRDefault="00DC632D" w:rsidP="00DC632D">
      <w:pPr>
        <w:rPr>
          <w:rFonts w:cstheme="minorHAnsi"/>
          <w:b/>
          <w:bCs/>
          <w:sz w:val="16"/>
          <w:szCs w:val="16"/>
        </w:rPr>
      </w:pPr>
      <w:r w:rsidRPr="004629E8">
        <w:rPr>
          <w:rFonts w:cstheme="minorHAnsi"/>
          <w:b/>
          <w:bCs/>
          <w:sz w:val="16"/>
          <w:szCs w:val="16"/>
        </w:rPr>
        <w:t>Documentation required to claim the 2-year-old funding:</w:t>
      </w:r>
    </w:p>
    <w:p w14:paraId="174AB5FD" w14:textId="77777777" w:rsidR="00DC632D" w:rsidRPr="004629E8" w:rsidRDefault="00DC632D" w:rsidP="00DC632D">
      <w:pPr>
        <w:rPr>
          <w:rFonts w:cstheme="minorHAnsi"/>
          <w:sz w:val="16"/>
          <w:szCs w:val="16"/>
        </w:rPr>
      </w:pPr>
      <w:r w:rsidRPr="004629E8">
        <w:rPr>
          <w:rFonts w:cstheme="minorHAnsi"/>
          <w:sz w:val="16"/>
          <w:szCs w:val="16"/>
        </w:rPr>
        <w:t>• Child’s legal documentation: birth certificate, passport.</w:t>
      </w:r>
    </w:p>
    <w:p w14:paraId="28346F06" w14:textId="77777777" w:rsidR="00DC632D" w:rsidRPr="004629E8" w:rsidRDefault="00DC632D" w:rsidP="00DC632D">
      <w:pPr>
        <w:rPr>
          <w:rFonts w:cstheme="minorHAnsi"/>
          <w:sz w:val="16"/>
          <w:szCs w:val="16"/>
        </w:rPr>
      </w:pPr>
      <w:r w:rsidRPr="004629E8">
        <w:rPr>
          <w:rFonts w:cstheme="minorHAnsi"/>
          <w:sz w:val="16"/>
          <w:szCs w:val="16"/>
        </w:rPr>
        <w:t xml:space="preserve">• EYE parent declaration form: completed when appropriate and signed by </w:t>
      </w:r>
    </w:p>
    <w:p w14:paraId="7E93F0EC" w14:textId="77777777" w:rsidR="00DC632D" w:rsidRPr="004629E8" w:rsidRDefault="00DC632D" w:rsidP="00DC632D">
      <w:pPr>
        <w:rPr>
          <w:rFonts w:cstheme="minorHAnsi"/>
          <w:sz w:val="16"/>
          <w:szCs w:val="16"/>
        </w:rPr>
      </w:pPr>
      <w:r w:rsidRPr="004629E8">
        <w:rPr>
          <w:rFonts w:cstheme="minorHAnsi"/>
          <w:sz w:val="16"/>
          <w:szCs w:val="16"/>
        </w:rPr>
        <w:t xml:space="preserve">parent/carer. Detailing a new parent declaration form must be completed if </w:t>
      </w:r>
    </w:p>
    <w:p w14:paraId="0C8E9356" w14:textId="77777777" w:rsidR="00DC632D" w:rsidRPr="004629E8" w:rsidRDefault="00DC632D" w:rsidP="00DC632D">
      <w:pPr>
        <w:rPr>
          <w:rFonts w:cstheme="minorHAnsi"/>
          <w:sz w:val="16"/>
          <w:szCs w:val="16"/>
        </w:rPr>
      </w:pPr>
      <w:r w:rsidRPr="004629E8">
        <w:rPr>
          <w:rFonts w:cstheme="minorHAnsi"/>
          <w:sz w:val="16"/>
          <w:szCs w:val="16"/>
        </w:rPr>
        <w:t>parent changes hours being claimed.</w:t>
      </w:r>
    </w:p>
    <w:p w14:paraId="54B6F89F" w14:textId="77777777" w:rsidR="00DC632D" w:rsidRPr="004629E8" w:rsidRDefault="00DC632D" w:rsidP="00DC632D">
      <w:pPr>
        <w:rPr>
          <w:rFonts w:cstheme="minorHAnsi"/>
          <w:sz w:val="16"/>
          <w:szCs w:val="16"/>
        </w:rPr>
      </w:pPr>
      <w:r w:rsidRPr="004629E8">
        <w:rPr>
          <w:rFonts w:cstheme="minorHAnsi"/>
          <w:sz w:val="16"/>
          <w:szCs w:val="16"/>
        </w:rPr>
        <w:t xml:space="preserve">• Confirmation letter held by the parent which states that their child is eligible for </w:t>
      </w:r>
    </w:p>
    <w:p w14:paraId="0A6CD650" w14:textId="77777777" w:rsidR="00DC632D" w:rsidRPr="004629E8" w:rsidRDefault="00DC632D" w:rsidP="00DC632D">
      <w:pPr>
        <w:rPr>
          <w:rFonts w:cstheme="minorHAnsi"/>
          <w:sz w:val="16"/>
          <w:szCs w:val="16"/>
        </w:rPr>
      </w:pPr>
      <w:r w:rsidRPr="004629E8">
        <w:rPr>
          <w:rFonts w:cstheme="minorHAnsi"/>
          <w:sz w:val="16"/>
          <w:szCs w:val="16"/>
        </w:rPr>
        <w:t>2-year-old funding.</w:t>
      </w:r>
    </w:p>
    <w:p w14:paraId="0C6679C8" w14:textId="6FB00EEB" w:rsidR="00DC632D" w:rsidRPr="004629E8" w:rsidRDefault="00DC632D" w:rsidP="00DC632D">
      <w:pPr>
        <w:rPr>
          <w:rFonts w:cstheme="minorHAnsi"/>
          <w:sz w:val="16"/>
          <w:szCs w:val="16"/>
        </w:rPr>
      </w:pPr>
      <w:r w:rsidRPr="004629E8">
        <w:rPr>
          <w:rFonts w:cstheme="minorHAnsi"/>
          <w:sz w:val="16"/>
          <w:szCs w:val="16"/>
        </w:rPr>
        <w:t xml:space="preserve">Parents can access </w:t>
      </w:r>
      <w:r w:rsidR="003875F7" w:rsidRPr="004629E8">
        <w:rPr>
          <w:rFonts w:cstheme="minorHAnsi"/>
          <w:sz w:val="16"/>
          <w:szCs w:val="16"/>
        </w:rPr>
        <w:t>2-year-old</w:t>
      </w:r>
      <w:r w:rsidRPr="004629E8">
        <w:rPr>
          <w:rFonts w:cstheme="minorHAnsi"/>
          <w:sz w:val="16"/>
          <w:szCs w:val="16"/>
        </w:rPr>
        <w:t xml:space="preserve"> Funding from the start of the first funding period after their child’s 2</w:t>
      </w:r>
      <w:r w:rsidRPr="004629E8">
        <w:rPr>
          <w:rFonts w:cstheme="minorHAnsi"/>
          <w:sz w:val="16"/>
          <w:szCs w:val="16"/>
          <w:vertAlign w:val="superscript"/>
        </w:rPr>
        <w:t>nd</w:t>
      </w:r>
      <w:r w:rsidRPr="004629E8">
        <w:rPr>
          <w:rFonts w:cstheme="minorHAnsi"/>
          <w:sz w:val="16"/>
          <w:szCs w:val="16"/>
        </w:rPr>
        <w:t xml:space="preserve"> birthday; providing all documentation has been supplied.</w:t>
      </w:r>
    </w:p>
    <w:p w14:paraId="525AA268" w14:textId="77777777" w:rsidR="00DC632D" w:rsidRPr="004629E8" w:rsidRDefault="00DC632D" w:rsidP="00DC632D">
      <w:pPr>
        <w:rPr>
          <w:rFonts w:cstheme="minorHAnsi"/>
          <w:sz w:val="16"/>
          <w:szCs w:val="16"/>
        </w:rPr>
      </w:pPr>
      <w:r w:rsidRPr="004629E8">
        <w:rPr>
          <w:rFonts w:cstheme="minorHAnsi"/>
          <w:sz w:val="16"/>
          <w:szCs w:val="16"/>
        </w:rPr>
        <w:t>The funding periods are:</w:t>
      </w:r>
    </w:p>
    <w:p w14:paraId="7A1544D2" w14:textId="77777777" w:rsidR="00DC632D" w:rsidRPr="004629E8" w:rsidRDefault="00DC632D" w:rsidP="00DC632D">
      <w:pPr>
        <w:rPr>
          <w:rFonts w:cstheme="minorHAnsi"/>
          <w:sz w:val="16"/>
          <w:szCs w:val="16"/>
        </w:rPr>
      </w:pPr>
      <w:r w:rsidRPr="004629E8">
        <w:rPr>
          <w:rFonts w:cstheme="minorHAnsi"/>
          <w:sz w:val="16"/>
          <w:szCs w:val="16"/>
        </w:rPr>
        <w:t>Spring – 1 January to 31 March</w:t>
      </w:r>
    </w:p>
    <w:p w14:paraId="1CFE32B7" w14:textId="77777777" w:rsidR="00DC632D" w:rsidRPr="004629E8" w:rsidRDefault="00DC632D" w:rsidP="00DC632D">
      <w:pPr>
        <w:rPr>
          <w:rFonts w:cstheme="minorHAnsi"/>
          <w:sz w:val="16"/>
          <w:szCs w:val="16"/>
        </w:rPr>
      </w:pPr>
      <w:r w:rsidRPr="004629E8">
        <w:rPr>
          <w:rFonts w:cstheme="minorHAnsi"/>
          <w:sz w:val="16"/>
          <w:szCs w:val="16"/>
        </w:rPr>
        <w:t>Summer – 1 April to 31 August</w:t>
      </w:r>
    </w:p>
    <w:p w14:paraId="5EEC44DC" w14:textId="0FF1B3DF" w:rsidR="00DC632D" w:rsidRPr="004629E8" w:rsidRDefault="00DC632D" w:rsidP="00DC632D">
      <w:pPr>
        <w:rPr>
          <w:rFonts w:cstheme="minorHAnsi"/>
          <w:sz w:val="16"/>
          <w:szCs w:val="16"/>
        </w:rPr>
      </w:pPr>
      <w:r w:rsidRPr="004629E8">
        <w:rPr>
          <w:rFonts w:cstheme="minorHAnsi"/>
          <w:sz w:val="16"/>
          <w:szCs w:val="16"/>
        </w:rPr>
        <w:t>Autumn – 1 September to 31 December</w:t>
      </w:r>
    </w:p>
    <w:p w14:paraId="5757D189" w14:textId="77777777" w:rsidR="00B74658" w:rsidRPr="004629E8" w:rsidRDefault="00B74658" w:rsidP="00B74658">
      <w:pPr>
        <w:rPr>
          <w:rFonts w:cstheme="minorHAnsi"/>
          <w:b/>
          <w:bCs/>
          <w:sz w:val="16"/>
          <w:szCs w:val="16"/>
        </w:rPr>
      </w:pPr>
      <w:r w:rsidRPr="004629E8">
        <w:rPr>
          <w:rFonts w:cstheme="minorHAnsi"/>
          <w:b/>
          <w:bCs/>
          <w:sz w:val="16"/>
          <w:szCs w:val="16"/>
        </w:rPr>
        <w:t xml:space="preserve">It is advisable to get the documentation required before a child takes up a place. </w:t>
      </w:r>
    </w:p>
    <w:p w14:paraId="343D6511" w14:textId="51A3257B" w:rsidR="00B74658" w:rsidRPr="004629E8" w:rsidRDefault="00DC632D" w:rsidP="00676EE1">
      <w:pPr>
        <w:rPr>
          <w:rFonts w:cstheme="minorHAnsi"/>
          <w:sz w:val="16"/>
          <w:szCs w:val="16"/>
        </w:rPr>
      </w:pPr>
      <w:r w:rsidRPr="004629E8">
        <w:rPr>
          <w:rFonts w:cstheme="minorHAnsi"/>
          <w:sz w:val="16"/>
          <w:szCs w:val="16"/>
        </w:rPr>
        <w:t>It is the parent responsibility to ensure the correct legal documentation is produced within the correct timeframe (No later than the date stated on the child’s acceptance letter). If this does not happen and your child’s funding is not in place at the correct time, then you will be charged the rate of £1</w:t>
      </w:r>
      <w:r w:rsidR="00667892" w:rsidRPr="004629E8">
        <w:rPr>
          <w:rFonts w:cstheme="minorHAnsi"/>
          <w:sz w:val="16"/>
          <w:szCs w:val="16"/>
        </w:rPr>
        <w:t>7.50</w:t>
      </w:r>
      <w:r w:rsidRPr="004629E8">
        <w:rPr>
          <w:rFonts w:cstheme="minorHAnsi"/>
          <w:sz w:val="16"/>
          <w:szCs w:val="16"/>
        </w:rPr>
        <w:t xml:space="preserve"> per session. </w:t>
      </w:r>
    </w:p>
    <w:p w14:paraId="7C0B5EAB" w14:textId="77777777" w:rsidR="00DC632D" w:rsidRPr="004629E8" w:rsidRDefault="00DC632D" w:rsidP="00DC632D">
      <w:pPr>
        <w:rPr>
          <w:rFonts w:cstheme="minorHAnsi"/>
          <w:sz w:val="16"/>
          <w:szCs w:val="16"/>
        </w:rPr>
      </w:pPr>
      <w:r w:rsidRPr="004629E8">
        <w:rPr>
          <w:rFonts w:cstheme="minorHAnsi"/>
          <w:sz w:val="16"/>
          <w:szCs w:val="16"/>
        </w:rPr>
        <w:t xml:space="preserve">For more information on eligibility criteria and the online application form, please visit: </w:t>
      </w:r>
      <w:bookmarkStart w:id="1" w:name="_Hlk126315889"/>
      <w:r w:rsidRPr="004629E8">
        <w:fldChar w:fldCharType="begin"/>
      </w:r>
      <w:r w:rsidRPr="004629E8">
        <w:rPr>
          <w:rFonts w:cstheme="minorHAnsi"/>
          <w:sz w:val="16"/>
          <w:szCs w:val="16"/>
        </w:rPr>
        <w:instrText>HYPERLINK "https://beta.somerset.gov.uk/education-and-families/early-years-and-childcare/funding-for-2-year-olds/"</w:instrText>
      </w:r>
      <w:r w:rsidRPr="004629E8">
        <w:fldChar w:fldCharType="separate"/>
      </w:r>
      <w:r w:rsidRPr="004629E8">
        <w:rPr>
          <w:rStyle w:val="Hyperlink"/>
          <w:rFonts w:cstheme="minorHAnsi"/>
          <w:sz w:val="16"/>
          <w:szCs w:val="16"/>
        </w:rPr>
        <w:t>https://beta.somerset.gov.uk/education-and-families/early-years-and-childcare/funding-for-2-year-olds/</w:t>
      </w:r>
      <w:r w:rsidRPr="004629E8">
        <w:rPr>
          <w:rStyle w:val="Hyperlink"/>
          <w:rFonts w:cstheme="minorHAnsi"/>
          <w:sz w:val="16"/>
          <w:szCs w:val="16"/>
        </w:rPr>
        <w:fldChar w:fldCharType="end"/>
      </w:r>
      <w:r w:rsidRPr="004629E8">
        <w:rPr>
          <w:rFonts w:cstheme="minorHAnsi"/>
          <w:sz w:val="16"/>
          <w:szCs w:val="16"/>
        </w:rPr>
        <w:t xml:space="preserve"> </w:t>
      </w:r>
    </w:p>
    <w:bookmarkEnd w:id="1"/>
    <w:p w14:paraId="5B3BC799" w14:textId="3DF7F977" w:rsidR="00DC632D" w:rsidRPr="004629E8" w:rsidRDefault="003875F7" w:rsidP="00DC632D">
      <w:pPr>
        <w:rPr>
          <w:rFonts w:cstheme="minorHAnsi"/>
          <w:color w:val="000000"/>
          <w:sz w:val="16"/>
          <w:szCs w:val="16"/>
        </w:rPr>
      </w:pPr>
      <w:r w:rsidRPr="004629E8">
        <w:rPr>
          <w:rFonts w:cstheme="minorHAnsi"/>
          <w:color w:val="000000"/>
          <w:sz w:val="16"/>
          <w:szCs w:val="16"/>
        </w:rPr>
        <w:t>2-year-old</w:t>
      </w:r>
      <w:r w:rsidR="00DC632D" w:rsidRPr="004629E8">
        <w:rPr>
          <w:rFonts w:cstheme="minorHAnsi"/>
          <w:color w:val="000000"/>
          <w:sz w:val="16"/>
          <w:szCs w:val="16"/>
        </w:rPr>
        <w:t xml:space="preserve"> Entitlement can be facilitated at Sunflowers Preschool by booking;</w:t>
      </w:r>
    </w:p>
    <w:p w14:paraId="1F650DA1" w14:textId="77777777" w:rsidR="00DC632D" w:rsidRPr="004629E8" w:rsidRDefault="00DC632D" w:rsidP="00DC632D">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5 individual sessions</w:t>
      </w:r>
    </w:p>
    <w:p w14:paraId="02C89330" w14:textId="77777777" w:rsidR="00DC632D" w:rsidRPr="004629E8" w:rsidRDefault="00DC632D" w:rsidP="00DC632D">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1 whole day (2 sessions) and 3 individual sessions</w:t>
      </w:r>
    </w:p>
    <w:p w14:paraId="63C346AB" w14:textId="77777777" w:rsidR="00DC632D" w:rsidRPr="004629E8" w:rsidRDefault="00DC632D" w:rsidP="00DC632D">
      <w:pPr>
        <w:pStyle w:val="NormalWeb"/>
        <w:numPr>
          <w:ilvl w:val="0"/>
          <w:numId w:val="2"/>
        </w:numPr>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2 whole days (4 sessions) and one individual session</w:t>
      </w:r>
    </w:p>
    <w:p w14:paraId="557AEABC" w14:textId="77777777" w:rsidR="00DC632D" w:rsidRPr="004629E8" w:rsidRDefault="00DC632D" w:rsidP="00DC632D">
      <w:pPr>
        <w:pStyle w:val="NormalWeb"/>
        <w:shd w:val="clear" w:color="auto" w:fill="FFFFFF"/>
        <w:spacing w:line="420" w:lineRule="atLeast"/>
        <w:rPr>
          <w:rFonts w:asciiTheme="minorHAnsi" w:hAnsiTheme="minorHAnsi" w:cstheme="minorHAnsi"/>
          <w:color w:val="000000"/>
          <w:sz w:val="16"/>
          <w:szCs w:val="16"/>
        </w:rPr>
      </w:pPr>
      <w:r w:rsidRPr="004629E8">
        <w:rPr>
          <w:rFonts w:asciiTheme="minorHAnsi" w:hAnsiTheme="minorHAnsi" w:cstheme="minorHAnsi"/>
          <w:color w:val="000000"/>
          <w:sz w:val="16"/>
          <w:szCs w:val="16"/>
        </w:rPr>
        <w:t>Over 38/39 weeks of the year.</w:t>
      </w:r>
    </w:p>
    <w:p w14:paraId="0C2E0990" w14:textId="47827E58" w:rsidR="00DC632D" w:rsidRPr="004629E8" w:rsidRDefault="00DC632D" w:rsidP="00DC632D">
      <w:pPr>
        <w:pStyle w:val="NormalWeb"/>
        <w:shd w:val="clear" w:color="auto" w:fill="FFFFFF"/>
        <w:spacing w:line="420" w:lineRule="atLeast"/>
        <w:rPr>
          <w:rFonts w:asciiTheme="minorHAnsi" w:hAnsiTheme="minorHAnsi" w:cstheme="minorHAnsi"/>
          <w:b/>
          <w:bCs/>
          <w:color w:val="000000"/>
          <w:sz w:val="16"/>
          <w:szCs w:val="16"/>
        </w:rPr>
      </w:pPr>
      <w:r w:rsidRPr="004629E8">
        <w:rPr>
          <w:rFonts w:asciiTheme="minorHAnsi" w:hAnsiTheme="minorHAnsi" w:cstheme="minorHAnsi"/>
          <w:b/>
          <w:bCs/>
          <w:color w:val="000000"/>
          <w:sz w:val="16"/>
          <w:szCs w:val="16"/>
        </w:rPr>
        <w:t xml:space="preserve">The minimum amount of EYE available a week at Sunflowers Preschool is 1 Session / 3 hours (Annually, 114 hours per </w:t>
      </w:r>
      <w:proofErr w:type="gramStart"/>
      <w:r w:rsidRPr="004629E8">
        <w:rPr>
          <w:rFonts w:asciiTheme="minorHAnsi" w:hAnsiTheme="minorHAnsi" w:cstheme="minorHAnsi"/>
          <w:b/>
          <w:bCs/>
          <w:color w:val="000000"/>
          <w:sz w:val="16"/>
          <w:szCs w:val="16"/>
        </w:rPr>
        <w:t>38 week</w:t>
      </w:r>
      <w:proofErr w:type="gramEnd"/>
      <w:r w:rsidRPr="004629E8">
        <w:rPr>
          <w:rFonts w:asciiTheme="minorHAnsi" w:hAnsiTheme="minorHAnsi" w:cstheme="minorHAnsi"/>
          <w:b/>
          <w:bCs/>
          <w:color w:val="000000"/>
          <w:sz w:val="16"/>
          <w:szCs w:val="16"/>
        </w:rPr>
        <w:t xml:space="preserve"> period).</w:t>
      </w:r>
    </w:p>
    <w:p w14:paraId="5D318897" w14:textId="7435E276" w:rsidR="00DC632D" w:rsidRPr="004629E8" w:rsidRDefault="00DC632D" w:rsidP="00DC632D">
      <w:pPr>
        <w:pStyle w:val="NormalWeb"/>
        <w:shd w:val="clear" w:color="auto" w:fill="FFFFFF"/>
        <w:spacing w:line="420" w:lineRule="atLeast"/>
        <w:rPr>
          <w:rFonts w:asciiTheme="minorHAnsi" w:hAnsiTheme="minorHAnsi" w:cstheme="minorHAnsi"/>
          <w:b/>
          <w:bCs/>
          <w:color w:val="000000"/>
          <w:sz w:val="16"/>
          <w:szCs w:val="16"/>
        </w:rPr>
      </w:pPr>
      <w:r w:rsidRPr="004629E8">
        <w:rPr>
          <w:rFonts w:asciiTheme="minorHAnsi" w:hAnsiTheme="minorHAnsi" w:cstheme="minorHAnsi"/>
          <w:b/>
          <w:bCs/>
          <w:color w:val="000000"/>
          <w:sz w:val="16"/>
          <w:szCs w:val="16"/>
        </w:rPr>
        <w:lastRenderedPageBreak/>
        <w:t xml:space="preserve">The maximum amount of EYE available at Sunflowers Preschool is 5 Sessions / 15 hours (Annually, 570 hours per </w:t>
      </w:r>
      <w:proofErr w:type="gramStart"/>
      <w:r w:rsidRPr="004629E8">
        <w:rPr>
          <w:rFonts w:asciiTheme="minorHAnsi" w:hAnsiTheme="minorHAnsi" w:cstheme="minorHAnsi"/>
          <w:b/>
          <w:bCs/>
          <w:color w:val="000000"/>
          <w:sz w:val="16"/>
          <w:szCs w:val="16"/>
        </w:rPr>
        <w:t>38</w:t>
      </w:r>
      <w:r w:rsidR="006238CB">
        <w:rPr>
          <w:rFonts w:asciiTheme="minorHAnsi" w:hAnsiTheme="minorHAnsi" w:cstheme="minorHAnsi"/>
          <w:b/>
          <w:bCs/>
          <w:color w:val="000000"/>
          <w:sz w:val="16"/>
          <w:szCs w:val="16"/>
        </w:rPr>
        <w:t xml:space="preserve"> </w:t>
      </w:r>
      <w:r w:rsidRPr="004629E8">
        <w:rPr>
          <w:rFonts w:asciiTheme="minorHAnsi" w:hAnsiTheme="minorHAnsi" w:cstheme="minorHAnsi"/>
          <w:b/>
          <w:bCs/>
          <w:color w:val="000000"/>
          <w:sz w:val="16"/>
          <w:szCs w:val="16"/>
        </w:rPr>
        <w:t>week</w:t>
      </w:r>
      <w:proofErr w:type="gramEnd"/>
      <w:r w:rsidRPr="004629E8">
        <w:rPr>
          <w:rFonts w:asciiTheme="minorHAnsi" w:hAnsiTheme="minorHAnsi" w:cstheme="minorHAnsi"/>
          <w:b/>
          <w:bCs/>
          <w:color w:val="000000"/>
          <w:sz w:val="16"/>
          <w:szCs w:val="16"/>
        </w:rPr>
        <w:t xml:space="preserve"> period).</w:t>
      </w:r>
    </w:p>
    <w:p w14:paraId="16CDBE1C" w14:textId="523DC9AB" w:rsidR="001271A8" w:rsidRPr="004629E8" w:rsidRDefault="00DC632D" w:rsidP="00DC632D">
      <w:pPr>
        <w:pStyle w:val="NormalWeb"/>
        <w:shd w:val="clear" w:color="auto" w:fill="FFFFFF"/>
        <w:spacing w:line="420" w:lineRule="atLeast"/>
        <w:rPr>
          <w:rFonts w:asciiTheme="minorHAnsi" w:hAnsiTheme="minorHAnsi" w:cstheme="minorHAnsi"/>
          <w:b/>
          <w:bCs/>
          <w:color w:val="000000"/>
          <w:sz w:val="16"/>
          <w:szCs w:val="16"/>
        </w:rPr>
      </w:pPr>
      <w:r w:rsidRPr="004629E8">
        <w:rPr>
          <w:rFonts w:asciiTheme="minorHAnsi" w:hAnsiTheme="minorHAnsi" w:cstheme="minorHAnsi"/>
          <w:b/>
          <w:bCs/>
          <w:color w:val="000000"/>
          <w:sz w:val="16"/>
          <w:szCs w:val="16"/>
        </w:rPr>
        <w:t xml:space="preserve">The maximum amount of Extended EYE available a week at Sunflowers Preschool is </w:t>
      </w:r>
      <w:r w:rsidR="005109DF" w:rsidRPr="004629E8">
        <w:rPr>
          <w:rFonts w:asciiTheme="minorHAnsi" w:hAnsiTheme="minorHAnsi" w:cstheme="minorHAnsi"/>
          <w:b/>
          <w:bCs/>
          <w:color w:val="000000"/>
          <w:sz w:val="16"/>
          <w:szCs w:val="16"/>
        </w:rPr>
        <w:t>10</w:t>
      </w:r>
      <w:r w:rsidRPr="004629E8">
        <w:rPr>
          <w:rFonts w:asciiTheme="minorHAnsi" w:hAnsiTheme="minorHAnsi" w:cstheme="minorHAnsi"/>
          <w:b/>
          <w:bCs/>
          <w:color w:val="000000"/>
          <w:sz w:val="16"/>
          <w:szCs w:val="16"/>
        </w:rPr>
        <w:t xml:space="preserve"> Sessions / </w:t>
      </w:r>
      <w:r w:rsidR="005109DF" w:rsidRPr="004629E8">
        <w:rPr>
          <w:rFonts w:asciiTheme="minorHAnsi" w:hAnsiTheme="minorHAnsi" w:cstheme="minorHAnsi"/>
          <w:b/>
          <w:bCs/>
          <w:color w:val="000000"/>
          <w:sz w:val="16"/>
          <w:szCs w:val="16"/>
        </w:rPr>
        <w:t>30</w:t>
      </w:r>
      <w:r w:rsidRPr="004629E8">
        <w:rPr>
          <w:rFonts w:asciiTheme="minorHAnsi" w:hAnsiTheme="minorHAnsi" w:cstheme="minorHAnsi"/>
          <w:b/>
          <w:bCs/>
          <w:color w:val="000000"/>
          <w:sz w:val="16"/>
          <w:szCs w:val="16"/>
        </w:rPr>
        <w:t xml:space="preserve"> hours (Annually, </w:t>
      </w:r>
      <w:r w:rsidR="005109DF" w:rsidRPr="004629E8">
        <w:rPr>
          <w:rFonts w:asciiTheme="minorHAnsi" w:hAnsiTheme="minorHAnsi" w:cstheme="minorHAnsi"/>
          <w:b/>
          <w:bCs/>
          <w:color w:val="000000"/>
          <w:sz w:val="16"/>
          <w:szCs w:val="16"/>
        </w:rPr>
        <w:t>1,140</w:t>
      </w:r>
      <w:r w:rsidRPr="004629E8">
        <w:rPr>
          <w:rFonts w:asciiTheme="minorHAnsi" w:hAnsiTheme="minorHAnsi" w:cstheme="minorHAnsi"/>
          <w:b/>
          <w:bCs/>
          <w:color w:val="000000"/>
          <w:sz w:val="16"/>
          <w:szCs w:val="16"/>
        </w:rPr>
        <w:t xml:space="preserve"> hours per </w:t>
      </w:r>
      <w:proofErr w:type="gramStart"/>
      <w:r w:rsidRPr="004629E8">
        <w:rPr>
          <w:rFonts w:asciiTheme="minorHAnsi" w:hAnsiTheme="minorHAnsi" w:cstheme="minorHAnsi"/>
          <w:b/>
          <w:bCs/>
          <w:color w:val="000000"/>
          <w:sz w:val="16"/>
          <w:szCs w:val="16"/>
        </w:rPr>
        <w:t>38</w:t>
      </w:r>
      <w:r w:rsidR="006238CB">
        <w:rPr>
          <w:rFonts w:asciiTheme="minorHAnsi" w:hAnsiTheme="minorHAnsi" w:cstheme="minorHAnsi"/>
          <w:b/>
          <w:bCs/>
          <w:color w:val="000000"/>
          <w:sz w:val="16"/>
          <w:szCs w:val="16"/>
        </w:rPr>
        <w:t xml:space="preserve"> </w:t>
      </w:r>
      <w:r w:rsidRPr="004629E8">
        <w:rPr>
          <w:rFonts w:asciiTheme="minorHAnsi" w:hAnsiTheme="minorHAnsi" w:cstheme="minorHAnsi"/>
          <w:b/>
          <w:bCs/>
          <w:color w:val="000000"/>
          <w:sz w:val="16"/>
          <w:szCs w:val="16"/>
        </w:rPr>
        <w:t>week</w:t>
      </w:r>
      <w:proofErr w:type="gramEnd"/>
      <w:r w:rsidRPr="004629E8">
        <w:rPr>
          <w:rFonts w:asciiTheme="minorHAnsi" w:hAnsiTheme="minorHAnsi" w:cstheme="minorHAnsi"/>
          <w:b/>
          <w:bCs/>
          <w:color w:val="000000"/>
          <w:sz w:val="16"/>
          <w:szCs w:val="16"/>
        </w:rPr>
        <w:t xml:space="preserve"> period). </w:t>
      </w:r>
    </w:p>
    <w:p w14:paraId="48C03254" w14:textId="77042DDA" w:rsidR="00000E3D" w:rsidRPr="004629E8" w:rsidRDefault="00000E3D" w:rsidP="00000E3D">
      <w:pPr>
        <w:rPr>
          <w:rFonts w:cstheme="minorHAnsi"/>
          <w:b/>
          <w:bCs/>
          <w:sz w:val="16"/>
          <w:szCs w:val="16"/>
        </w:rPr>
      </w:pPr>
      <w:r w:rsidRPr="004629E8">
        <w:rPr>
          <w:rFonts w:cstheme="minorHAnsi"/>
          <w:b/>
          <w:bCs/>
          <w:sz w:val="16"/>
          <w:szCs w:val="16"/>
        </w:rPr>
        <w:t xml:space="preserve">Debt Management: </w:t>
      </w:r>
    </w:p>
    <w:p w14:paraId="10579929" w14:textId="77777777" w:rsidR="00000E3D" w:rsidRPr="004629E8" w:rsidRDefault="00000E3D" w:rsidP="00000E3D">
      <w:pPr>
        <w:rPr>
          <w:rFonts w:cstheme="minorHAnsi"/>
          <w:sz w:val="16"/>
          <w:szCs w:val="16"/>
        </w:rPr>
      </w:pPr>
      <w:r w:rsidRPr="004629E8">
        <w:rPr>
          <w:rFonts w:cstheme="minorHAnsi"/>
          <w:sz w:val="16"/>
          <w:szCs w:val="16"/>
        </w:rPr>
        <w:t xml:space="preserve">Monitoring Payments in Arrears </w:t>
      </w:r>
    </w:p>
    <w:p w14:paraId="60B65422" w14:textId="77E469CC" w:rsidR="00000E3D" w:rsidRPr="004629E8" w:rsidRDefault="00000E3D" w:rsidP="00000E3D">
      <w:pPr>
        <w:rPr>
          <w:sz w:val="16"/>
          <w:szCs w:val="16"/>
        </w:rPr>
      </w:pPr>
      <w:r w:rsidRPr="004629E8">
        <w:rPr>
          <w:sz w:val="16"/>
          <w:szCs w:val="16"/>
        </w:rPr>
        <w:t>1.</w:t>
      </w:r>
      <w:r w:rsidR="00B74658" w:rsidRPr="004629E8">
        <w:rPr>
          <w:sz w:val="16"/>
          <w:szCs w:val="16"/>
        </w:rPr>
        <w:t>The</w:t>
      </w:r>
      <w:r w:rsidRPr="004629E8">
        <w:rPr>
          <w:sz w:val="16"/>
          <w:szCs w:val="16"/>
        </w:rPr>
        <w:t xml:space="preserve"> </w:t>
      </w:r>
      <w:r w:rsidR="00B74658" w:rsidRPr="004629E8">
        <w:rPr>
          <w:sz w:val="16"/>
          <w:szCs w:val="16"/>
        </w:rPr>
        <w:t>d</w:t>
      </w:r>
      <w:r w:rsidRPr="004629E8">
        <w:rPr>
          <w:sz w:val="16"/>
          <w:szCs w:val="16"/>
        </w:rPr>
        <w:t>ate is set for payment on invoice</w:t>
      </w:r>
      <w:r w:rsidR="00B74658" w:rsidRPr="004629E8">
        <w:rPr>
          <w:sz w:val="16"/>
          <w:szCs w:val="16"/>
        </w:rPr>
        <w:t xml:space="preserve"> (weekly, monthly, half-termly) in accordance to how you wish to pay</w:t>
      </w:r>
      <w:r w:rsidRPr="004629E8">
        <w:rPr>
          <w:sz w:val="16"/>
          <w:szCs w:val="16"/>
        </w:rPr>
        <w:t>.</w:t>
      </w:r>
    </w:p>
    <w:p w14:paraId="4DC67A16" w14:textId="076063C5" w:rsidR="00000E3D" w:rsidRPr="004629E8" w:rsidRDefault="00000E3D" w:rsidP="00000E3D">
      <w:pPr>
        <w:rPr>
          <w:rFonts w:cstheme="minorHAnsi"/>
          <w:sz w:val="16"/>
          <w:szCs w:val="16"/>
        </w:rPr>
      </w:pPr>
      <w:r w:rsidRPr="004629E8">
        <w:rPr>
          <w:rFonts w:cstheme="minorHAnsi"/>
          <w:sz w:val="16"/>
          <w:szCs w:val="16"/>
        </w:rPr>
        <w:t xml:space="preserve">2. </w:t>
      </w:r>
      <w:r w:rsidR="00B74658" w:rsidRPr="004629E8">
        <w:rPr>
          <w:rFonts w:cstheme="minorHAnsi"/>
          <w:sz w:val="16"/>
          <w:szCs w:val="16"/>
        </w:rPr>
        <w:t xml:space="preserve">The </w:t>
      </w:r>
      <w:r w:rsidRPr="004629E8">
        <w:rPr>
          <w:rFonts w:cstheme="minorHAnsi"/>
          <w:sz w:val="16"/>
          <w:szCs w:val="16"/>
        </w:rPr>
        <w:t>Manager</w:t>
      </w:r>
      <w:r w:rsidR="0066733E" w:rsidRPr="004629E8">
        <w:rPr>
          <w:rFonts w:cstheme="minorHAnsi"/>
          <w:sz w:val="16"/>
          <w:szCs w:val="16"/>
        </w:rPr>
        <w:t xml:space="preserve"> – Angela Guy - will</w:t>
      </w:r>
      <w:r w:rsidRPr="004629E8">
        <w:rPr>
          <w:rFonts w:cstheme="minorHAnsi"/>
          <w:sz w:val="16"/>
          <w:szCs w:val="16"/>
        </w:rPr>
        <w:t xml:space="preserve"> check payments against invoice on due date. </w:t>
      </w:r>
    </w:p>
    <w:p w14:paraId="524680BF" w14:textId="527EBCAA" w:rsidR="00000E3D" w:rsidRPr="004629E8" w:rsidRDefault="00000E3D" w:rsidP="00000E3D">
      <w:pPr>
        <w:rPr>
          <w:rFonts w:cstheme="minorHAnsi"/>
          <w:sz w:val="16"/>
          <w:szCs w:val="16"/>
        </w:rPr>
      </w:pPr>
      <w:r w:rsidRPr="004629E8">
        <w:rPr>
          <w:rFonts w:cstheme="minorHAnsi"/>
          <w:sz w:val="16"/>
          <w:szCs w:val="16"/>
        </w:rPr>
        <w:t>3. All parents/carers who have not paid are contacted by phone</w:t>
      </w:r>
      <w:r w:rsidR="00167F27" w:rsidRPr="004629E8">
        <w:rPr>
          <w:rFonts w:cstheme="minorHAnsi"/>
          <w:sz w:val="16"/>
          <w:szCs w:val="16"/>
        </w:rPr>
        <w:t>/text</w:t>
      </w:r>
      <w:r w:rsidRPr="004629E8">
        <w:rPr>
          <w:rFonts w:cstheme="minorHAnsi"/>
          <w:sz w:val="16"/>
          <w:szCs w:val="16"/>
        </w:rPr>
        <w:t xml:space="preserve"> to remind them, about </w:t>
      </w:r>
    </w:p>
    <w:p w14:paraId="75C608A8" w14:textId="6C6828FE" w:rsidR="00000E3D" w:rsidRPr="004629E8" w:rsidRDefault="00000E3D" w:rsidP="00000E3D">
      <w:pPr>
        <w:rPr>
          <w:rFonts w:cstheme="minorHAnsi"/>
          <w:sz w:val="16"/>
          <w:szCs w:val="16"/>
        </w:rPr>
      </w:pPr>
      <w:r w:rsidRPr="004629E8">
        <w:rPr>
          <w:rFonts w:cstheme="minorHAnsi"/>
          <w:sz w:val="16"/>
          <w:szCs w:val="16"/>
        </w:rPr>
        <w:t xml:space="preserve">payment date and expectation of when payment is due i.e. </w:t>
      </w:r>
      <w:r w:rsidR="00245233" w:rsidRPr="004629E8">
        <w:rPr>
          <w:rFonts w:cstheme="minorHAnsi"/>
          <w:sz w:val="16"/>
          <w:szCs w:val="16"/>
        </w:rPr>
        <w:t>14 days</w:t>
      </w:r>
      <w:r w:rsidRPr="004629E8">
        <w:rPr>
          <w:rFonts w:cstheme="minorHAnsi"/>
          <w:sz w:val="16"/>
          <w:szCs w:val="16"/>
        </w:rPr>
        <w:t xml:space="preserve">. </w:t>
      </w:r>
    </w:p>
    <w:p w14:paraId="49471D1A" w14:textId="77777777" w:rsidR="00000E3D" w:rsidRPr="004629E8" w:rsidRDefault="00000E3D" w:rsidP="00000E3D">
      <w:pPr>
        <w:rPr>
          <w:rFonts w:cstheme="minorHAnsi"/>
          <w:sz w:val="16"/>
          <w:szCs w:val="16"/>
        </w:rPr>
      </w:pPr>
      <w:r w:rsidRPr="004629E8">
        <w:rPr>
          <w:rFonts w:cstheme="minorHAnsi"/>
          <w:sz w:val="16"/>
          <w:szCs w:val="16"/>
        </w:rPr>
        <w:t xml:space="preserve">4. If payment not received by the agreed date (as above), childcare setting will follow </w:t>
      </w:r>
    </w:p>
    <w:p w14:paraId="483442E4" w14:textId="77777777" w:rsidR="00000E3D" w:rsidRPr="004629E8" w:rsidRDefault="00000E3D" w:rsidP="00000E3D">
      <w:pPr>
        <w:rPr>
          <w:rFonts w:cstheme="minorHAnsi"/>
          <w:sz w:val="16"/>
          <w:szCs w:val="16"/>
        </w:rPr>
      </w:pPr>
      <w:r w:rsidRPr="004629E8">
        <w:rPr>
          <w:rFonts w:cstheme="minorHAnsi"/>
          <w:sz w:val="16"/>
          <w:szCs w:val="16"/>
        </w:rPr>
        <w:t xml:space="preserve">non-payment of fees procedure (see below). </w:t>
      </w:r>
    </w:p>
    <w:p w14:paraId="17F6F381" w14:textId="77777777" w:rsidR="00000E3D" w:rsidRPr="004629E8" w:rsidRDefault="00000E3D" w:rsidP="00000E3D">
      <w:pPr>
        <w:rPr>
          <w:rFonts w:cstheme="minorHAnsi"/>
          <w:b/>
          <w:bCs/>
          <w:sz w:val="16"/>
          <w:szCs w:val="16"/>
        </w:rPr>
      </w:pPr>
      <w:r w:rsidRPr="004629E8">
        <w:rPr>
          <w:rFonts w:cstheme="minorHAnsi"/>
          <w:b/>
          <w:bCs/>
          <w:sz w:val="16"/>
          <w:szCs w:val="16"/>
        </w:rPr>
        <w:t xml:space="preserve">Non-payment of Fees: </w:t>
      </w:r>
    </w:p>
    <w:p w14:paraId="2A601E6E" w14:textId="77777777" w:rsidR="00000E3D" w:rsidRPr="004629E8" w:rsidRDefault="00000E3D" w:rsidP="00000E3D">
      <w:pPr>
        <w:rPr>
          <w:rFonts w:cstheme="minorHAnsi"/>
          <w:sz w:val="16"/>
          <w:szCs w:val="16"/>
        </w:rPr>
      </w:pPr>
      <w:r w:rsidRPr="004629E8">
        <w:rPr>
          <w:rFonts w:cstheme="minorHAnsi"/>
          <w:sz w:val="16"/>
          <w:szCs w:val="16"/>
        </w:rPr>
        <w:t>Example: -</w:t>
      </w:r>
    </w:p>
    <w:p w14:paraId="447C1EBA" w14:textId="66BA1BE7" w:rsidR="00000E3D" w:rsidRPr="004629E8" w:rsidRDefault="00000E3D" w:rsidP="00000E3D">
      <w:pPr>
        <w:rPr>
          <w:rFonts w:cstheme="minorHAnsi"/>
          <w:sz w:val="16"/>
          <w:szCs w:val="16"/>
        </w:rPr>
      </w:pPr>
      <w:r w:rsidRPr="004629E8">
        <w:rPr>
          <w:rFonts w:cstheme="minorHAnsi"/>
          <w:sz w:val="16"/>
          <w:szCs w:val="16"/>
        </w:rPr>
        <w:t>1. Arrears procedure followed (</w:t>
      </w:r>
      <w:r w:rsidR="00245233" w:rsidRPr="004629E8">
        <w:rPr>
          <w:rFonts w:cstheme="minorHAnsi"/>
          <w:sz w:val="16"/>
          <w:szCs w:val="16"/>
        </w:rPr>
        <w:t>Fully documented and signed by both parties</w:t>
      </w:r>
      <w:r w:rsidRPr="004629E8">
        <w:rPr>
          <w:rFonts w:cstheme="minorHAnsi"/>
          <w:sz w:val="16"/>
          <w:szCs w:val="16"/>
        </w:rPr>
        <w:t xml:space="preserve">). </w:t>
      </w:r>
    </w:p>
    <w:p w14:paraId="68B3AB52" w14:textId="3387DDBE" w:rsidR="00000E3D" w:rsidRPr="004629E8" w:rsidRDefault="00000E3D" w:rsidP="00000E3D">
      <w:pPr>
        <w:rPr>
          <w:rFonts w:cstheme="minorHAnsi"/>
          <w:sz w:val="16"/>
          <w:szCs w:val="16"/>
        </w:rPr>
      </w:pPr>
      <w:r w:rsidRPr="004629E8">
        <w:rPr>
          <w:rFonts w:cstheme="minorHAnsi"/>
          <w:sz w:val="16"/>
          <w:szCs w:val="16"/>
        </w:rPr>
        <w:t xml:space="preserve">2. </w:t>
      </w:r>
      <w:r w:rsidR="0066733E" w:rsidRPr="004629E8">
        <w:rPr>
          <w:rFonts w:cstheme="minorHAnsi"/>
          <w:sz w:val="16"/>
          <w:szCs w:val="16"/>
        </w:rPr>
        <w:t>A m</w:t>
      </w:r>
      <w:r w:rsidRPr="004629E8">
        <w:rPr>
          <w:rFonts w:cstheme="minorHAnsi"/>
          <w:sz w:val="16"/>
          <w:szCs w:val="16"/>
        </w:rPr>
        <w:t>eeting to set up debt recovery</w:t>
      </w:r>
      <w:r w:rsidR="0066733E" w:rsidRPr="004629E8">
        <w:rPr>
          <w:rFonts w:cstheme="minorHAnsi"/>
          <w:sz w:val="16"/>
          <w:szCs w:val="16"/>
        </w:rPr>
        <w:t xml:space="preserve"> will take place</w:t>
      </w:r>
      <w:r w:rsidRPr="004629E8">
        <w:rPr>
          <w:rFonts w:cstheme="minorHAnsi"/>
          <w:sz w:val="16"/>
          <w:szCs w:val="16"/>
        </w:rPr>
        <w:t xml:space="preserve"> within a week of outstanding invoice. </w:t>
      </w:r>
    </w:p>
    <w:p w14:paraId="219FFFEF" w14:textId="6790DFD0" w:rsidR="00000E3D" w:rsidRPr="004629E8" w:rsidRDefault="0066733E" w:rsidP="00000E3D">
      <w:pPr>
        <w:rPr>
          <w:rFonts w:cstheme="minorHAnsi"/>
          <w:sz w:val="16"/>
          <w:szCs w:val="16"/>
        </w:rPr>
      </w:pPr>
      <w:r w:rsidRPr="004629E8">
        <w:rPr>
          <w:rFonts w:cstheme="minorHAnsi"/>
          <w:sz w:val="16"/>
          <w:szCs w:val="16"/>
        </w:rPr>
        <w:t>3. A p</w:t>
      </w:r>
      <w:r w:rsidR="00000E3D" w:rsidRPr="004629E8">
        <w:rPr>
          <w:rFonts w:cstheme="minorHAnsi"/>
          <w:sz w:val="16"/>
          <w:szCs w:val="16"/>
        </w:rPr>
        <w:t xml:space="preserve">ayment plan </w:t>
      </w:r>
      <w:r w:rsidRPr="004629E8">
        <w:rPr>
          <w:rFonts w:cstheme="minorHAnsi"/>
          <w:sz w:val="16"/>
          <w:szCs w:val="16"/>
        </w:rPr>
        <w:t xml:space="preserve">will be </w:t>
      </w:r>
      <w:r w:rsidR="00000E3D" w:rsidRPr="004629E8">
        <w:rPr>
          <w:rFonts w:cstheme="minorHAnsi"/>
          <w:sz w:val="16"/>
          <w:szCs w:val="16"/>
        </w:rPr>
        <w:t xml:space="preserve">agreed, stating </w:t>
      </w:r>
      <w:r w:rsidRPr="004629E8">
        <w:rPr>
          <w:rFonts w:cstheme="minorHAnsi"/>
          <w:sz w:val="16"/>
          <w:szCs w:val="16"/>
        </w:rPr>
        <w:t xml:space="preserve">the </w:t>
      </w:r>
      <w:r w:rsidR="00000E3D" w:rsidRPr="004629E8">
        <w:rPr>
          <w:rFonts w:cstheme="minorHAnsi"/>
          <w:sz w:val="16"/>
          <w:szCs w:val="16"/>
        </w:rPr>
        <w:t>amount</w:t>
      </w:r>
      <w:r w:rsidRPr="004629E8">
        <w:rPr>
          <w:rFonts w:cstheme="minorHAnsi"/>
          <w:sz w:val="16"/>
          <w:szCs w:val="16"/>
        </w:rPr>
        <w:t>,</w:t>
      </w:r>
      <w:r w:rsidR="00000E3D" w:rsidRPr="004629E8">
        <w:rPr>
          <w:rFonts w:cstheme="minorHAnsi"/>
          <w:sz w:val="16"/>
          <w:szCs w:val="16"/>
        </w:rPr>
        <w:t xml:space="preserve"> what this covers’ (debt </w:t>
      </w:r>
      <w:r w:rsidRPr="004629E8">
        <w:rPr>
          <w:rFonts w:cstheme="minorHAnsi"/>
          <w:sz w:val="16"/>
          <w:szCs w:val="16"/>
        </w:rPr>
        <w:t>and late payment fees</w:t>
      </w:r>
      <w:r w:rsidR="00000E3D" w:rsidRPr="004629E8">
        <w:rPr>
          <w:rFonts w:cstheme="minorHAnsi"/>
          <w:sz w:val="16"/>
          <w:szCs w:val="16"/>
        </w:rPr>
        <w:t xml:space="preserve"> </w:t>
      </w:r>
      <w:r w:rsidRPr="004629E8">
        <w:rPr>
          <w:rFonts w:cstheme="minorHAnsi"/>
          <w:sz w:val="16"/>
          <w:szCs w:val="16"/>
        </w:rPr>
        <w:t>over</w:t>
      </w:r>
      <w:r w:rsidR="00000E3D" w:rsidRPr="004629E8">
        <w:rPr>
          <w:rFonts w:cstheme="minorHAnsi"/>
          <w:sz w:val="16"/>
          <w:szCs w:val="16"/>
        </w:rPr>
        <w:t xml:space="preserve"> a set time scale, the time scale and dates of payment</w:t>
      </w:r>
      <w:r w:rsidRPr="004629E8">
        <w:rPr>
          <w:rFonts w:cstheme="minorHAnsi"/>
          <w:sz w:val="16"/>
          <w:szCs w:val="16"/>
        </w:rPr>
        <w:t>)</w:t>
      </w:r>
      <w:r w:rsidR="00000E3D" w:rsidRPr="004629E8">
        <w:rPr>
          <w:rFonts w:cstheme="minorHAnsi"/>
          <w:sz w:val="16"/>
          <w:szCs w:val="16"/>
        </w:rPr>
        <w:t xml:space="preserve"> </w:t>
      </w:r>
      <w:r w:rsidRPr="004629E8">
        <w:rPr>
          <w:rFonts w:cstheme="minorHAnsi"/>
          <w:sz w:val="16"/>
          <w:szCs w:val="16"/>
        </w:rPr>
        <w:t>and default procedure of what will happen if payment is missed.</w:t>
      </w:r>
      <w:r w:rsidR="00000E3D" w:rsidRPr="004629E8">
        <w:rPr>
          <w:rFonts w:cstheme="minorHAnsi"/>
          <w:sz w:val="16"/>
          <w:szCs w:val="16"/>
        </w:rPr>
        <w:t xml:space="preserve"> </w:t>
      </w:r>
    </w:p>
    <w:p w14:paraId="77A27616" w14:textId="3D4941E7" w:rsidR="00000E3D" w:rsidRPr="004629E8" w:rsidRDefault="0066733E" w:rsidP="00000E3D">
      <w:pPr>
        <w:rPr>
          <w:rFonts w:cstheme="minorHAnsi"/>
          <w:sz w:val="16"/>
          <w:szCs w:val="16"/>
        </w:rPr>
      </w:pPr>
      <w:r w:rsidRPr="004629E8">
        <w:rPr>
          <w:rFonts w:cstheme="minorHAnsi"/>
          <w:sz w:val="16"/>
          <w:szCs w:val="16"/>
        </w:rPr>
        <w:t xml:space="preserve">4. </w:t>
      </w:r>
      <w:r w:rsidR="00000E3D" w:rsidRPr="004629E8">
        <w:rPr>
          <w:rFonts w:cstheme="minorHAnsi"/>
          <w:sz w:val="16"/>
          <w:szCs w:val="16"/>
        </w:rPr>
        <w:t>Payment plan is signed by both parties</w:t>
      </w:r>
      <w:r w:rsidRPr="004629E8">
        <w:rPr>
          <w:rFonts w:cstheme="minorHAnsi"/>
          <w:sz w:val="16"/>
          <w:szCs w:val="16"/>
        </w:rPr>
        <w:t xml:space="preserve"> and a</w:t>
      </w:r>
      <w:r w:rsidR="00000E3D" w:rsidRPr="004629E8">
        <w:rPr>
          <w:rFonts w:cstheme="minorHAnsi"/>
          <w:sz w:val="16"/>
          <w:szCs w:val="16"/>
        </w:rPr>
        <w:t xml:space="preserve"> copy given to parent.</w:t>
      </w:r>
    </w:p>
    <w:p w14:paraId="6E1FE025" w14:textId="77777777" w:rsidR="00E95367" w:rsidRPr="004629E8" w:rsidRDefault="0066733E" w:rsidP="00000E3D">
      <w:pPr>
        <w:rPr>
          <w:rFonts w:cstheme="minorHAnsi"/>
          <w:sz w:val="16"/>
          <w:szCs w:val="16"/>
        </w:rPr>
      </w:pPr>
      <w:r w:rsidRPr="004629E8">
        <w:rPr>
          <w:rFonts w:cstheme="minorHAnsi"/>
          <w:sz w:val="16"/>
          <w:szCs w:val="16"/>
        </w:rPr>
        <w:t>5</w:t>
      </w:r>
      <w:r w:rsidR="00000E3D" w:rsidRPr="004629E8">
        <w:rPr>
          <w:rFonts w:cstheme="minorHAnsi"/>
          <w:sz w:val="16"/>
          <w:szCs w:val="16"/>
        </w:rPr>
        <w:t>. If a parent defaults on the payment plan</w:t>
      </w:r>
      <w:r w:rsidRPr="004629E8">
        <w:rPr>
          <w:rFonts w:cstheme="minorHAnsi"/>
          <w:sz w:val="16"/>
          <w:szCs w:val="16"/>
        </w:rPr>
        <w:t xml:space="preserve">: </w:t>
      </w:r>
    </w:p>
    <w:p w14:paraId="07FCC135" w14:textId="2A6B23F4" w:rsidR="00000E3D" w:rsidRPr="004629E8" w:rsidRDefault="00E95367" w:rsidP="00000E3D">
      <w:pPr>
        <w:rPr>
          <w:rFonts w:cstheme="minorHAnsi"/>
          <w:sz w:val="16"/>
          <w:szCs w:val="16"/>
        </w:rPr>
      </w:pPr>
      <w:r w:rsidRPr="004629E8">
        <w:rPr>
          <w:rFonts w:cstheme="minorHAnsi"/>
          <w:sz w:val="16"/>
          <w:szCs w:val="16"/>
        </w:rPr>
        <w:t>-      C</w:t>
      </w:r>
      <w:r w:rsidR="00000E3D" w:rsidRPr="004629E8">
        <w:rPr>
          <w:rFonts w:cstheme="minorHAnsi"/>
          <w:sz w:val="16"/>
          <w:szCs w:val="16"/>
        </w:rPr>
        <w:t xml:space="preserve">hild’s hours are reduced to EYE hours only until debt is cleared (if child entitled to EYE), if debt is not cleared or payments within payment plan not made, then place will be withdrawn. </w:t>
      </w:r>
    </w:p>
    <w:p w14:paraId="637D8E3E" w14:textId="40B0484A" w:rsidR="00000E3D" w:rsidRPr="004629E8" w:rsidRDefault="00000E3D" w:rsidP="00207F9D">
      <w:pPr>
        <w:pStyle w:val="ListParagraph"/>
        <w:numPr>
          <w:ilvl w:val="0"/>
          <w:numId w:val="4"/>
        </w:numPr>
        <w:rPr>
          <w:rFonts w:cstheme="minorHAnsi"/>
          <w:sz w:val="16"/>
          <w:szCs w:val="16"/>
        </w:rPr>
      </w:pPr>
      <w:r w:rsidRPr="004629E8">
        <w:rPr>
          <w:rFonts w:cstheme="minorHAnsi"/>
          <w:sz w:val="16"/>
          <w:szCs w:val="16"/>
        </w:rPr>
        <w:t xml:space="preserve">If child is not entitled to EYE, </w:t>
      </w:r>
      <w:r w:rsidR="00E95367" w:rsidRPr="004629E8">
        <w:rPr>
          <w:rFonts w:cstheme="minorHAnsi"/>
          <w:sz w:val="16"/>
          <w:szCs w:val="16"/>
        </w:rPr>
        <w:t xml:space="preserve">a </w:t>
      </w:r>
      <w:r w:rsidRPr="004629E8">
        <w:rPr>
          <w:rFonts w:cstheme="minorHAnsi"/>
          <w:sz w:val="16"/>
          <w:szCs w:val="16"/>
        </w:rPr>
        <w:t xml:space="preserve">date </w:t>
      </w:r>
      <w:r w:rsidR="00E95367" w:rsidRPr="004629E8">
        <w:rPr>
          <w:rFonts w:cstheme="minorHAnsi"/>
          <w:sz w:val="16"/>
          <w:szCs w:val="16"/>
        </w:rPr>
        <w:t xml:space="preserve">is </w:t>
      </w:r>
      <w:r w:rsidRPr="004629E8">
        <w:rPr>
          <w:rFonts w:cstheme="minorHAnsi"/>
          <w:sz w:val="16"/>
          <w:szCs w:val="16"/>
        </w:rPr>
        <w:t>set for missed payment</w:t>
      </w:r>
      <w:r w:rsidR="00E95367" w:rsidRPr="004629E8">
        <w:rPr>
          <w:rFonts w:cstheme="minorHAnsi"/>
          <w:sz w:val="16"/>
          <w:szCs w:val="16"/>
        </w:rPr>
        <w:t>, if debt is not cleared or payments within payment plan not made, then place will be withdrawn. A m</w:t>
      </w:r>
      <w:r w:rsidRPr="004629E8">
        <w:rPr>
          <w:rFonts w:cstheme="minorHAnsi"/>
          <w:sz w:val="16"/>
          <w:szCs w:val="16"/>
        </w:rPr>
        <w:t>eeting</w:t>
      </w:r>
      <w:r w:rsidR="00E95367" w:rsidRPr="004629E8">
        <w:rPr>
          <w:rFonts w:cstheme="minorHAnsi"/>
          <w:sz w:val="16"/>
          <w:szCs w:val="16"/>
        </w:rPr>
        <w:t xml:space="preserve"> will be arranged </w:t>
      </w:r>
      <w:r w:rsidRPr="004629E8">
        <w:rPr>
          <w:rFonts w:cstheme="minorHAnsi"/>
          <w:sz w:val="16"/>
          <w:szCs w:val="16"/>
        </w:rPr>
        <w:t>to discuss with parent, followed by letter.</w:t>
      </w:r>
    </w:p>
    <w:p w14:paraId="7CBB697C" w14:textId="4E9F3123" w:rsidR="00000E3D" w:rsidRPr="004629E8" w:rsidRDefault="00E95367" w:rsidP="00000E3D">
      <w:pPr>
        <w:rPr>
          <w:rFonts w:cstheme="minorHAnsi"/>
          <w:sz w:val="16"/>
          <w:szCs w:val="16"/>
        </w:rPr>
      </w:pPr>
      <w:r w:rsidRPr="004629E8">
        <w:rPr>
          <w:rFonts w:cstheme="minorHAnsi"/>
          <w:sz w:val="16"/>
          <w:szCs w:val="16"/>
        </w:rPr>
        <w:t>6</w:t>
      </w:r>
      <w:r w:rsidR="00000E3D" w:rsidRPr="004629E8">
        <w:rPr>
          <w:rFonts w:cstheme="minorHAnsi"/>
          <w:sz w:val="16"/>
          <w:szCs w:val="16"/>
        </w:rPr>
        <w:t xml:space="preserve">. Recovery of outstanding debt </w:t>
      </w:r>
      <w:r w:rsidRPr="004629E8">
        <w:rPr>
          <w:rFonts w:cstheme="minorHAnsi"/>
          <w:sz w:val="16"/>
          <w:szCs w:val="16"/>
        </w:rPr>
        <w:t>will be made through ‘The Small Claims Court’</w:t>
      </w:r>
      <w:r w:rsidR="00000E3D" w:rsidRPr="004629E8">
        <w:rPr>
          <w:rFonts w:cstheme="minorHAnsi"/>
          <w:sz w:val="16"/>
          <w:szCs w:val="16"/>
        </w:rPr>
        <w:t xml:space="preserve">, </w:t>
      </w:r>
      <w:r w:rsidRPr="004629E8">
        <w:rPr>
          <w:rFonts w:cstheme="minorHAnsi"/>
          <w:sz w:val="16"/>
          <w:szCs w:val="16"/>
        </w:rPr>
        <w:t>parents will be informed of this via formal letter.</w:t>
      </w:r>
    </w:p>
    <w:p w14:paraId="4C2CEFBE" w14:textId="6AED1886" w:rsidR="00E95367" w:rsidRPr="004629E8" w:rsidRDefault="00E95367" w:rsidP="00000E3D">
      <w:pPr>
        <w:rPr>
          <w:rFonts w:cstheme="minorHAnsi"/>
          <w:sz w:val="16"/>
          <w:szCs w:val="16"/>
        </w:rPr>
      </w:pPr>
      <w:r w:rsidRPr="004629E8">
        <w:rPr>
          <w:rFonts w:cstheme="minorHAnsi"/>
          <w:sz w:val="16"/>
          <w:szCs w:val="16"/>
        </w:rPr>
        <w:t>Please note, that the period to cancel a child’s place is 4 weeks and parent’s may still be charged.</w:t>
      </w:r>
    </w:p>
    <w:p w14:paraId="74864481" w14:textId="24AEA16E" w:rsidR="00000E3D" w:rsidRPr="004629E8" w:rsidRDefault="00E95367" w:rsidP="00000E3D">
      <w:pPr>
        <w:rPr>
          <w:rFonts w:cstheme="minorHAnsi"/>
          <w:sz w:val="16"/>
          <w:szCs w:val="16"/>
        </w:rPr>
      </w:pPr>
      <w:r w:rsidRPr="004629E8">
        <w:rPr>
          <w:rFonts w:cstheme="minorHAnsi"/>
          <w:sz w:val="16"/>
          <w:szCs w:val="16"/>
        </w:rPr>
        <w:t>For information on paying outstanding fees, please visit:</w:t>
      </w:r>
    </w:p>
    <w:p w14:paraId="5DFF0E9C" w14:textId="0504F44D" w:rsidR="00000E3D" w:rsidRPr="004629E8" w:rsidRDefault="00000E3D" w:rsidP="00000E3D">
      <w:pPr>
        <w:rPr>
          <w:rFonts w:cstheme="minorHAnsi"/>
          <w:sz w:val="16"/>
          <w:szCs w:val="16"/>
        </w:rPr>
      </w:pPr>
      <w:r w:rsidRPr="004629E8">
        <w:rPr>
          <w:rFonts w:cstheme="minorHAnsi"/>
          <w:sz w:val="16"/>
          <w:szCs w:val="16"/>
        </w:rPr>
        <w:t xml:space="preserve">• Tax Free Childcare – </w:t>
      </w:r>
      <w:hyperlink r:id="rId11" w:history="1">
        <w:r w:rsidR="00887FEB" w:rsidRPr="004629E8">
          <w:rPr>
            <w:rStyle w:val="Hyperlink"/>
            <w:rFonts w:cstheme="minorHAnsi"/>
            <w:sz w:val="16"/>
            <w:szCs w:val="16"/>
          </w:rPr>
          <w:t>www.childcarechoices.gov.uk</w:t>
        </w:r>
      </w:hyperlink>
    </w:p>
    <w:p w14:paraId="663A73F5" w14:textId="77777777" w:rsidR="00887FEB" w:rsidRPr="004629E8" w:rsidRDefault="00887FEB" w:rsidP="00000E3D">
      <w:pPr>
        <w:rPr>
          <w:rFonts w:cstheme="minorHAnsi"/>
          <w:sz w:val="16"/>
          <w:szCs w:val="16"/>
        </w:rPr>
      </w:pPr>
    </w:p>
    <w:p w14:paraId="3D49BF03" w14:textId="77777777" w:rsidR="001271A8" w:rsidRPr="004629E8" w:rsidRDefault="001271A8" w:rsidP="001271A8">
      <w:pPr>
        <w:rPr>
          <w:rFonts w:cstheme="minorHAnsi"/>
          <w:b/>
          <w:bCs/>
          <w:sz w:val="16"/>
          <w:szCs w:val="16"/>
        </w:rPr>
      </w:pPr>
      <w:r w:rsidRPr="004629E8">
        <w:rPr>
          <w:rFonts w:cstheme="minorHAnsi"/>
          <w:b/>
          <w:bCs/>
          <w:sz w:val="16"/>
          <w:szCs w:val="16"/>
        </w:rPr>
        <w:t>Reviewing fees:</w:t>
      </w:r>
    </w:p>
    <w:p w14:paraId="2A9B1E16" w14:textId="7AE4D0A8" w:rsidR="00000E3D" w:rsidRPr="004629E8" w:rsidRDefault="00000E3D" w:rsidP="00000E3D">
      <w:pPr>
        <w:rPr>
          <w:rFonts w:cstheme="minorHAnsi"/>
          <w:sz w:val="16"/>
          <w:szCs w:val="16"/>
        </w:rPr>
      </w:pPr>
      <w:r w:rsidRPr="004629E8">
        <w:rPr>
          <w:rFonts w:cstheme="minorHAnsi"/>
          <w:sz w:val="16"/>
          <w:szCs w:val="16"/>
        </w:rPr>
        <w:t xml:space="preserve">• </w:t>
      </w:r>
      <w:r w:rsidR="00887FEB" w:rsidRPr="004629E8">
        <w:rPr>
          <w:rFonts w:cstheme="minorHAnsi"/>
          <w:sz w:val="16"/>
          <w:szCs w:val="16"/>
        </w:rPr>
        <w:t>Fees will be reviewed annually at the end of each academic year. This is to ensure we are covering all running costs, whilst remaining competitive and fairly matched.</w:t>
      </w:r>
    </w:p>
    <w:p w14:paraId="1BDE0431" w14:textId="60B1CD78" w:rsidR="00000E3D" w:rsidRPr="004629E8" w:rsidRDefault="00000E3D" w:rsidP="00000E3D">
      <w:pPr>
        <w:rPr>
          <w:rFonts w:cstheme="minorHAnsi"/>
          <w:sz w:val="16"/>
          <w:szCs w:val="16"/>
        </w:rPr>
      </w:pPr>
      <w:r w:rsidRPr="004629E8">
        <w:rPr>
          <w:rFonts w:cstheme="minorHAnsi"/>
          <w:sz w:val="16"/>
          <w:szCs w:val="16"/>
        </w:rPr>
        <w:t xml:space="preserve">• </w:t>
      </w:r>
      <w:r w:rsidR="00887FEB" w:rsidRPr="004629E8">
        <w:rPr>
          <w:rFonts w:cstheme="minorHAnsi"/>
          <w:sz w:val="16"/>
          <w:szCs w:val="16"/>
        </w:rPr>
        <w:t>Should we need to change our fees, parents will be informed by writing, 4 weeks in advance and a new fees policy, clearly stating when these changes are to be implemented, will need to be signed by both parties.</w:t>
      </w:r>
    </w:p>
    <w:p w14:paraId="2583B04B" w14:textId="2BD58510" w:rsidR="00000E3D" w:rsidRPr="004629E8" w:rsidRDefault="00887FEB" w:rsidP="00000E3D">
      <w:pPr>
        <w:rPr>
          <w:rFonts w:cstheme="minorHAnsi"/>
          <w:sz w:val="16"/>
          <w:szCs w:val="16"/>
        </w:rPr>
      </w:pPr>
      <w:r w:rsidRPr="004629E8">
        <w:rPr>
          <w:rFonts w:cstheme="minorHAnsi"/>
          <w:sz w:val="16"/>
          <w:szCs w:val="16"/>
        </w:rPr>
        <w:t>Parents who</w:t>
      </w:r>
      <w:r w:rsidR="00000E3D" w:rsidRPr="004629E8">
        <w:rPr>
          <w:rFonts w:cstheme="minorHAnsi"/>
          <w:sz w:val="16"/>
          <w:szCs w:val="16"/>
        </w:rPr>
        <w:t xml:space="preserve"> wish to discuss changes</w:t>
      </w:r>
      <w:r w:rsidRPr="004629E8">
        <w:rPr>
          <w:rFonts w:cstheme="minorHAnsi"/>
          <w:sz w:val="16"/>
          <w:szCs w:val="16"/>
        </w:rPr>
        <w:t xml:space="preserve"> can arrange to speak to the manager – Angela Guy.</w:t>
      </w:r>
    </w:p>
    <w:p w14:paraId="7BE99F4F" w14:textId="77777777" w:rsidR="00000E3D" w:rsidRPr="004629E8" w:rsidRDefault="00000E3D" w:rsidP="00000E3D">
      <w:pPr>
        <w:rPr>
          <w:rFonts w:cstheme="minorHAnsi"/>
          <w:b/>
          <w:bCs/>
          <w:sz w:val="16"/>
          <w:szCs w:val="16"/>
        </w:rPr>
      </w:pPr>
      <w:r w:rsidRPr="004629E8">
        <w:rPr>
          <w:rFonts w:cstheme="minorHAnsi"/>
          <w:b/>
          <w:bCs/>
          <w:sz w:val="16"/>
          <w:szCs w:val="16"/>
        </w:rPr>
        <w:t xml:space="preserve">Links to other policies </w:t>
      </w:r>
    </w:p>
    <w:p w14:paraId="4C9182D3" w14:textId="68963854" w:rsidR="00000E3D" w:rsidRPr="004629E8" w:rsidRDefault="00000E3D" w:rsidP="00000E3D">
      <w:pPr>
        <w:rPr>
          <w:rFonts w:cstheme="minorHAnsi"/>
          <w:sz w:val="16"/>
          <w:szCs w:val="16"/>
        </w:rPr>
      </w:pPr>
      <w:r w:rsidRPr="004629E8">
        <w:rPr>
          <w:rFonts w:cstheme="minorHAnsi"/>
          <w:sz w:val="16"/>
          <w:szCs w:val="16"/>
        </w:rPr>
        <w:t xml:space="preserve">• Setting’s </w:t>
      </w:r>
      <w:r w:rsidR="003F3645" w:rsidRPr="004629E8">
        <w:rPr>
          <w:rFonts w:cstheme="minorHAnsi"/>
          <w:sz w:val="16"/>
          <w:szCs w:val="16"/>
        </w:rPr>
        <w:t>childcare and early education procedure</w:t>
      </w:r>
      <w:r w:rsidRPr="004629E8">
        <w:rPr>
          <w:rFonts w:cstheme="minorHAnsi"/>
          <w:sz w:val="16"/>
          <w:szCs w:val="16"/>
        </w:rPr>
        <w:t>, admissions p</w:t>
      </w:r>
      <w:r w:rsidR="003F3645" w:rsidRPr="004629E8">
        <w:rPr>
          <w:rFonts w:cstheme="minorHAnsi"/>
          <w:sz w:val="16"/>
          <w:szCs w:val="16"/>
        </w:rPr>
        <w:t>rocedure</w:t>
      </w:r>
      <w:r w:rsidRPr="004629E8">
        <w:rPr>
          <w:rFonts w:cstheme="minorHAnsi"/>
          <w:sz w:val="16"/>
          <w:szCs w:val="16"/>
        </w:rPr>
        <w:t xml:space="preserve">, parent’s contract, </w:t>
      </w:r>
    </w:p>
    <w:p w14:paraId="1C6A67CB" w14:textId="0C44230E" w:rsidR="00000E3D" w:rsidRPr="004629E8" w:rsidRDefault="00000E3D" w:rsidP="003F3645">
      <w:pPr>
        <w:rPr>
          <w:rFonts w:cstheme="minorHAnsi"/>
          <w:sz w:val="16"/>
          <w:szCs w:val="16"/>
        </w:rPr>
      </w:pPr>
      <w:r w:rsidRPr="004629E8">
        <w:rPr>
          <w:rFonts w:cstheme="minorHAnsi"/>
          <w:sz w:val="16"/>
          <w:szCs w:val="16"/>
        </w:rPr>
        <w:t>uncollected child policy, sickness policy</w:t>
      </w:r>
      <w:r w:rsidR="003F3645" w:rsidRPr="004629E8">
        <w:rPr>
          <w:rFonts w:cstheme="minorHAnsi"/>
          <w:sz w:val="16"/>
          <w:szCs w:val="16"/>
        </w:rPr>
        <w:t xml:space="preserve"> and</w:t>
      </w:r>
      <w:r w:rsidRPr="004629E8">
        <w:rPr>
          <w:rFonts w:cstheme="minorHAnsi"/>
          <w:sz w:val="16"/>
          <w:szCs w:val="16"/>
        </w:rPr>
        <w:t xml:space="preserve"> emergency closure policy</w:t>
      </w:r>
      <w:r w:rsidR="003F3645" w:rsidRPr="004629E8">
        <w:rPr>
          <w:rFonts w:cstheme="minorHAnsi"/>
          <w:sz w:val="16"/>
          <w:szCs w:val="16"/>
        </w:rPr>
        <w:t>.</w:t>
      </w:r>
    </w:p>
    <w:p w14:paraId="391CA08D" w14:textId="77777777" w:rsidR="00000E3D" w:rsidRPr="004629E8" w:rsidRDefault="00000E3D" w:rsidP="00000E3D">
      <w:pPr>
        <w:rPr>
          <w:rFonts w:cstheme="minorHAnsi"/>
          <w:b/>
          <w:bCs/>
          <w:sz w:val="16"/>
          <w:szCs w:val="16"/>
        </w:rPr>
      </w:pPr>
      <w:r w:rsidRPr="004629E8">
        <w:rPr>
          <w:rFonts w:cstheme="minorHAnsi"/>
          <w:b/>
          <w:bCs/>
          <w:sz w:val="16"/>
          <w:szCs w:val="16"/>
        </w:rPr>
        <w:t>Links to Documentation</w:t>
      </w:r>
    </w:p>
    <w:p w14:paraId="1A4817D8" w14:textId="77777777" w:rsidR="00000E3D" w:rsidRPr="004629E8" w:rsidRDefault="00000E3D" w:rsidP="00000E3D">
      <w:pPr>
        <w:rPr>
          <w:rFonts w:cstheme="minorHAnsi"/>
          <w:sz w:val="16"/>
          <w:szCs w:val="16"/>
        </w:rPr>
      </w:pPr>
      <w:r w:rsidRPr="004629E8">
        <w:rPr>
          <w:rFonts w:cstheme="minorHAnsi"/>
          <w:sz w:val="16"/>
          <w:szCs w:val="16"/>
        </w:rPr>
        <w:lastRenderedPageBreak/>
        <w:t xml:space="preserve">• Statutory Framework for Early Years Foundation Stage - Safeguarding and Welfare </w:t>
      </w:r>
    </w:p>
    <w:p w14:paraId="5AC76C0B" w14:textId="77777777" w:rsidR="00000E3D" w:rsidRPr="004629E8" w:rsidRDefault="00000E3D" w:rsidP="00000E3D">
      <w:pPr>
        <w:rPr>
          <w:rFonts w:cstheme="minorHAnsi"/>
          <w:sz w:val="16"/>
          <w:szCs w:val="16"/>
        </w:rPr>
      </w:pPr>
      <w:r w:rsidRPr="004629E8">
        <w:rPr>
          <w:rFonts w:cstheme="minorHAnsi"/>
          <w:sz w:val="16"/>
          <w:szCs w:val="16"/>
        </w:rPr>
        <w:t xml:space="preserve">Requirements </w:t>
      </w:r>
    </w:p>
    <w:p w14:paraId="2F88D324" w14:textId="2E93F7D0" w:rsidR="00000E3D" w:rsidRPr="004629E8" w:rsidRDefault="00000E3D" w:rsidP="00000E3D">
      <w:pPr>
        <w:rPr>
          <w:rFonts w:cstheme="minorHAnsi"/>
          <w:sz w:val="16"/>
          <w:szCs w:val="16"/>
        </w:rPr>
      </w:pPr>
      <w:r w:rsidRPr="004629E8">
        <w:rPr>
          <w:rFonts w:cstheme="minorHAnsi"/>
          <w:sz w:val="16"/>
          <w:szCs w:val="16"/>
        </w:rPr>
        <w:t>• Somerset Local Provider Agreement</w:t>
      </w:r>
    </w:p>
    <w:p w14:paraId="5B4097DB" w14:textId="5078AD38" w:rsidR="003F3645" w:rsidRPr="004629E8" w:rsidRDefault="003F3645" w:rsidP="00000E3D">
      <w:pPr>
        <w:rPr>
          <w:sz w:val="16"/>
          <w:szCs w:val="16"/>
        </w:rPr>
      </w:pPr>
    </w:p>
    <w:p w14:paraId="09F40C9A" w14:textId="77777777" w:rsidR="00772EB3" w:rsidRPr="004629E8" w:rsidRDefault="00772EB3" w:rsidP="00772EB3">
      <w:pPr>
        <w:rPr>
          <w:b/>
          <w:bCs/>
          <w:sz w:val="24"/>
          <w:szCs w:val="24"/>
        </w:rPr>
      </w:pPr>
      <w:r w:rsidRPr="004629E8">
        <w:rPr>
          <w:b/>
          <w:bCs/>
          <w:sz w:val="24"/>
          <w:szCs w:val="24"/>
        </w:rPr>
        <w:t>Sunflowers Preschool</w:t>
      </w:r>
    </w:p>
    <w:p w14:paraId="72942D02" w14:textId="77777777" w:rsidR="00772EB3" w:rsidRPr="004629E8" w:rsidRDefault="00772EB3" w:rsidP="00772EB3">
      <w:pPr>
        <w:rPr>
          <w:b/>
          <w:bCs/>
          <w:sz w:val="24"/>
          <w:szCs w:val="24"/>
        </w:rPr>
      </w:pPr>
      <w:r w:rsidRPr="004629E8">
        <w:rPr>
          <w:b/>
          <w:bCs/>
          <w:sz w:val="24"/>
          <w:szCs w:val="24"/>
        </w:rPr>
        <w:t>Fees Policy or Financial Agreement – Parental Agreements:</w:t>
      </w:r>
    </w:p>
    <w:p w14:paraId="52E91DCA" w14:textId="434E5154" w:rsidR="00000E3D" w:rsidRPr="004629E8" w:rsidRDefault="00000E3D" w:rsidP="00000E3D">
      <w:pPr>
        <w:rPr>
          <w:sz w:val="24"/>
          <w:szCs w:val="24"/>
        </w:rPr>
      </w:pPr>
      <w:r w:rsidRPr="004629E8">
        <w:rPr>
          <w:sz w:val="24"/>
          <w:szCs w:val="24"/>
        </w:rPr>
        <w:t xml:space="preserve">I agree to </w:t>
      </w:r>
      <w:r w:rsidR="003F3645" w:rsidRPr="004629E8">
        <w:rPr>
          <w:sz w:val="24"/>
          <w:szCs w:val="24"/>
        </w:rPr>
        <w:t>Sunflowers Preschool</w:t>
      </w:r>
      <w:r w:rsidR="00772EB3" w:rsidRPr="004629E8">
        <w:rPr>
          <w:sz w:val="24"/>
          <w:szCs w:val="24"/>
        </w:rPr>
        <w:t>’s</w:t>
      </w:r>
      <w:r w:rsidRPr="004629E8">
        <w:rPr>
          <w:sz w:val="24"/>
          <w:szCs w:val="24"/>
        </w:rPr>
        <w:t xml:space="preserve"> Fees Policy or Financial Contractual Agreement.</w:t>
      </w:r>
    </w:p>
    <w:p w14:paraId="5428A094" w14:textId="6396C851" w:rsidR="00000E3D" w:rsidRPr="004629E8" w:rsidRDefault="00000E3D" w:rsidP="00000E3D">
      <w:pPr>
        <w:rPr>
          <w:sz w:val="24"/>
          <w:szCs w:val="24"/>
        </w:rPr>
      </w:pPr>
      <w:r w:rsidRPr="004629E8">
        <w:rPr>
          <w:sz w:val="24"/>
          <w:szCs w:val="24"/>
        </w:rPr>
        <w:t xml:space="preserve">I have been given a copy of </w:t>
      </w:r>
      <w:r w:rsidR="00772EB3" w:rsidRPr="004629E8">
        <w:rPr>
          <w:sz w:val="24"/>
          <w:szCs w:val="24"/>
        </w:rPr>
        <w:t>Sunflowers Preschool’s</w:t>
      </w:r>
      <w:r w:rsidRPr="004629E8">
        <w:rPr>
          <w:sz w:val="24"/>
          <w:szCs w:val="24"/>
        </w:rPr>
        <w:t xml:space="preserve"> fees policy or contractual agreement.</w:t>
      </w:r>
    </w:p>
    <w:p w14:paraId="35A53192" w14:textId="77777777" w:rsidR="00000E3D" w:rsidRPr="004629E8" w:rsidRDefault="00000E3D" w:rsidP="00000E3D">
      <w:pPr>
        <w:rPr>
          <w:sz w:val="24"/>
          <w:szCs w:val="24"/>
        </w:rPr>
      </w:pPr>
      <w:r w:rsidRPr="004629E8">
        <w:rPr>
          <w:sz w:val="24"/>
          <w:szCs w:val="24"/>
        </w:rPr>
        <w:t>Parent’s signature _____________________________________________</w:t>
      </w:r>
    </w:p>
    <w:p w14:paraId="1D6B85C8" w14:textId="77777777" w:rsidR="00000E3D" w:rsidRPr="004629E8" w:rsidRDefault="00000E3D" w:rsidP="00000E3D">
      <w:pPr>
        <w:rPr>
          <w:sz w:val="24"/>
          <w:szCs w:val="24"/>
        </w:rPr>
      </w:pPr>
      <w:r w:rsidRPr="004629E8">
        <w:rPr>
          <w:sz w:val="24"/>
          <w:szCs w:val="24"/>
        </w:rPr>
        <w:t>Date ____________________________</w:t>
      </w:r>
    </w:p>
    <w:p w14:paraId="059A23A3" w14:textId="77777777" w:rsidR="00772EB3" w:rsidRPr="004629E8" w:rsidRDefault="00772EB3" w:rsidP="00000E3D">
      <w:pPr>
        <w:rPr>
          <w:b/>
          <w:bCs/>
          <w:sz w:val="24"/>
          <w:szCs w:val="24"/>
        </w:rPr>
      </w:pPr>
    </w:p>
    <w:p w14:paraId="4325FA57" w14:textId="0B79A629" w:rsidR="00772EB3" w:rsidRPr="004629E8" w:rsidRDefault="00772EB3" w:rsidP="00772EB3">
      <w:pPr>
        <w:rPr>
          <w:b/>
          <w:bCs/>
          <w:sz w:val="24"/>
          <w:szCs w:val="24"/>
        </w:rPr>
      </w:pPr>
      <w:r w:rsidRPr="004629E8">
        <w:rPr>
          <w:b/>
          <w:bCs/>
          <w:sz w:val="24"/>
          <w:szCs w:val="24"/>
        </w:rPr>
        <w:t>Sunflowers Preschool</w:t>
      </w:r>
    </w:p>
    <w:p w14:paraId="2301C136" w14:textId="63AF9C67" w:rsidR="00772EB3" w:rsidRPr="004629E8" w:rsidRDefault="00772EB3" w:rsidP="00772EB3">
      <w:pPr>
        <w:rPr>
          <w:b/>
          <w:bCs/>
          <w:sz w:val="24"/>
          <w:szCs w:val="24"/>
        </w:rPr>
      </w:pPr>
      <w:r w:rsidRPr="004629E8">
        <w:rPr>
          <w:b/>
          <w:bCs/>
          <w:sz w:val="24"/>
          <w:szCs w:val="24"/>
        </w:rPr>
        <w:t>Fees Policy or Financial Agreement – Parental Agreements:</w:t>
      </w:r>
    </w:p>
    <w:p w14:paraId="630FFA5A" w14:textId="77777777" w:rsidR="000746BE" w:rsidRPr="004629E8" w:rsidRDefault="000746BE" w:rsidP="00772EB3">
      <w:pPr>
        <w:rPr>
          <w:b/>
          <w:bCs/>
          <w:sz w:val="24"/>
          <w:szCs w:val="24"/>
        </w:rPr>
      </w:pPr>
    </w:p>
    <w:p w14:paraId="155DF3C9" w14:textId="77777777" w:rsidR="00772EB3" w:rsidRPr="004629E8" w:rsidRDefault="00772EB3" w:rsidP="00772EB3">
      <w:pPr>
        <w:rPr>
          <w:sz w:val="24"/>
          <w:szCs w:val="24"/>
        </w:rPr>
      </w:pPr>
      <w:r w:rsidRPr="004629E8">
        <w:rPr>
          <w:sz w:val="24"/>
          <w:szCs w:val="24"/>
        </w:rPr>
        <w:t>Child’s name_________________________ Parents Name ____________________________</w:t>
      </w:r>
    </w:p>
    <w:p w14:paraId="0C9E63B4" w14:textId="1F307E3A" w:rsidR="00772EB3" w:rsidRPr="004629E8" w:rsidRDefault="00772EB3" w:rsidP="00772EB3">
      <w:pPr>
        <w:rPr>
          <w:sz w:val="24"/>
          <w:szCs w:val="24"/>
        </w:rPr>
      </w:pPr>
      <w:r w:rsidRPr="004629E8">
        <w:rPr>
          <w:sz w:val="24"/>
          <w:szCs w:val="24"/>
        </w:rPr>
        <w:t>I am aware that if I do not produce my child’s birth certificate within 2 weeks of start date, I will be charged at the Sunflowers Preschool’s sessional rate for the child’s attendance within those 2 weeks</w:t>
      </w:r>
    </w:p>
    <w:p w14:paraId="3363AFDB" w14:textId="77777777" w:rsidR="00772EB3" w:rsidRPr="004629E8" w:rsidRDefault="00772EB3" w:rsidP="00772EB3">
      <w:pPr>
        <w:rPr>
          <w:sz w:val="24"/>
          <w:szCs w:val="24"/>
        </w:rPr>
      </w:pPr>
      <w:r w:rsidRPr="004629E8">
        <w:rPr>
          <w:sz w:val="24"/>
          <w:szCs w:val="24"/>
        </w:rPr>
        <w:t>Parent’s signature _____________________________________________</w:t>
      </w:r>
    </w:p>
    <w:p w14:paraId="125E38A2" w14:textId="77777777" w:rsidR="00772EB3" w:rsidRPr="004629E8" w:rsidRDefault="00772EB3" w:rsidP="00772EB3">
      <w:pPr>
        <w:rPr>
          <w:sz w:val="24"/>
          <w:szCs w:val="24"/>
        </w:rPr>
      </w:pPr>
      <w:r w:rsidRPr="004629E8">
        <w:rPr>
          <w:sz w:val="24"/>
          <w:szCs w:val="24"/>
        </w:rPr>
        <w:t>Date ____________________________</w:t>
      </w:r>
    </w:p>
    <w:p w14:paraId="6ADA3E95" w14:textId="77777777" w:rsidR="00772EB3" w:rsidRPr="004629E8" w:rsidRDefault="00772EB3" w:rsidP="00000E3D">
      <w:pPr>
        <w:rPr>
          <w:b/>
          <w:bCs/>
          <w:sz w:val="24"/>
          <w:szCs w:val="24"/>
        </w:rPr>
      </w:pPr>
    </w:p>
    <w:p w14:paraId="3AB2DD1A" w14:textId="13422035" w:rsidR="00000E3D" w:rsidRPr="004629E8" w:rsidRDefault="00000E3D" w:rsidP="00000E3D">
      <w:pPr>
        <w:rPr>
          <w:b/>
          <w:bCs/>
          <w:sz w:val="24"/>
          <w:szCs w:val="24"/>
        </w:rPr>
      </w:pPr>
      <w:r w:rsidRPr="004629E8">
        <w:rPr>
          <w:b/>
          <w:bCs/>
          <w:sz w:val="24"/>
          <w:szCs w:val="24"/>
        </w:rPr>
        <w:t>Extended EYE Hours Consent</w:t>
      </w:r>
    </w:p>
    <w:p w14:paraId="7AD8F4BA" w14:textId="282DFF8A" w:rsidR="00000E3D" w:rsidRPr="004629E8" w:rsidRDefault="00000E3D" w:rsidP="00000E3D">
      <w:pPr>
        <w:rPr>
          <w:sz w:val="24"/>
          <w:szCs w:val="24"/>
        </w:rPr>
      </w:pPr>
      <w:r w:rsidRPr="004629E8">
        <w:rPr>
          <w:sz w:val="24"/>
          <w:szCs w:val="24"/>
        </w:rPr>
        <w:t xml:space="preserve">I consent to </w:t>
      </w:r>
      <w:r w:rsidR="00772EB3" w:rsidRPr="004629E8">
        <w:rPr>
          <w:sz w:val="24"/>
          <w:szCs w:val="24"/>
        </w:rPr>
        <w:t>Sunflowers Preschool</w:t>
      </w:r>
      <w:r w:rsidRPr="004629E8">
        <w:rPr>
          <w:sz w:val="24"/>
          <w:szCs w:val="24"/>
        </w:rPr>
        <w:t xml:space="preserve"> using the information supplied to the setting, for the purposes </w:t>
      </w:r>
    </w:p>
    <w:p w14:paraId="70316BF1" w14:textId="77777777" w:rsidR="00000E3D" w:rsidRPr="004629E8" w:rsidRDefault="00000E3D" w:rsidP="00000E3D">
      <w:pPr>
        <w:rPr>
          <w:sz w:val="24"/>
          <w:szCs w:val="24"/>
        </w:rPr>
      </w:pPr>
      <w:r w:rsidRPr="004629E8">
        <w:rPr>
          <w:sz w:val="24"/>
          <w:szCs w:val="24"/>
        </w:rPr>
        <w:t xml:space="preserve">of verifying my eligibility for the extended entitlement. I understand that the information </w:t>
      </w:r>
    </w:p>
    <w:p w14:paraId="3306FDCE" w14:textId="77777777" w:rsidR="00000E3D" w:rsidRPr="004629E8" w:rsidRDefault="00000E3D" w:rsidP="00000E3D">
      <w:pPr>
        <w:rPr>
          <w:sz w:val="24"/>
          <w:szCs w:val="24"/>
        </w:rPr>
      </w:pPr>
      <w:r w:rsidRPr="004629E8">
        <w:rPr>
          <w:sz w:val="24"/>
          <w:szCs w:val="24"/>
        </w:rPr>
        <w:t xml:space="preserve">requested will be held securely and will only be shared with staff in the Local Authority who </w:t>
      </w:r>
    </w:p>
    <w:p w14:paraId="2E43880D" w14:textId="77777777" w:rsidR="00000E3D" w:rsidRPr="004629E8" w:rsidRDefault="00000E3D" w:rsidP="00000E3D">
      <w:pPr>
        <w:rPr>
          <w:sz w:val="24"/>
          <w:szCs w:val="24"/>
        </w:rPr>
      </w:pPr>
      <w:r w:rsidRPr="004629E8">
        <w:rPr>
          <w:sz w:val="24"/>
          <w:szCs w:val="24"/>
        </w:rPr>
        <w:t xml:space="preserve">have right of access, and with Capita Children’s Services; when no longer required, it will </w:t>
      </w:r>
    </w:p>
    <w:p w14:paraId="6FC727BF" w14:textId="77777777" w:rsidR="00000E3D" w:rsidRPr="004629E8" w:rsidRDefault="00000E3D" w:rsidP="00000E3D">
      <w:pPr>
        <w:rPr>
          <w:sz w:val="24"/>
          <w:szCs w:val="24"/>
        </w:rPr>
      </w:pPr>
      <w:r w:rsidRPr="004629E8">
        <w:rPr>
          <w:sz w:val="24"/>
          <w:szCs w:val="24"/>
        </w:rPr>
        <w:t xml:space="preserve">be disposed of in a matter appropriate to its sensitivity. I also understand that if I am </w:t>
      </w:r>
    </w:p>
    <w:p w14:paraId="464CC019" w14:textId="77777777" w:rsidR="00000E3D" w:rsidRPr="004629E8" w:rsidRDefault="00000E3D" w:rsidP="00000E3D">
      <w:pPr>
        <w:rPr>
          <w:sz w:val="24"/>
          <w:szCs w:val="24"/>
        </w:rPr>
      </w:pPr>
      <w:r w:rsidRPr="004629E8">
        <w:rPr>
          <w:sz w:val="24"/>
          <w:szCs w:val="24"/>
        </w:rPr>
        <w:t xml:space="preserve">eligible, the Local Authority will continue to check my eligibility and if they are notified that I </w:t>
      </w:r>
    </w:p>
    <w:p w14:paraId="097266B6" w14:textId="77777777" w:rsidR="00000E3D" w:rsidRPr="004629E8" w:rsidRDefault="00000E3D" w:rsidP="00000E3D">
      <w:pPr>
        <w:rPr>
          <w:sz w:val="24"/>
          <w:szCs w:val="24"/>
        </w:rPr>
      </w:pPr>
      <w:r w:rsidRPr="004629E8">
        <w:rPr>
          <w:sz w:val="24"/>
          <w:szCs w:val="24"/>
        </w:rPr>
        <w:t xml:space="preserve">am no longer eligible, they will inform this childcare provider. I understand if I am no longer </w:t>
      </w:r>
    </w:p>
    <w:p w14:paraId="04DB0F9D" w14:textId="77777777" w:rsidR="00000E3D" w:rsidRPr="004629E8" w:rsidRDefault="00000E3D" w:rsidP="00000E3D">
      <w:pPr>
        <w:rPr>
          <w:sz w:val="24"/>
          <w:szCs w:val="24"/>
        </w:rPr>
      </w:pPr>
      <w:r w:rsidRPr="004629E8">
        <w:rPr>
          <w:sz w:val="24"/>
          <w:szCs w:val="24"/>
        </w:rPr>
        <w:lastRenderedPageBreak/>
        <w:t xml:space="preserve">eligible, I will have to pay for any additional hours booked in above the universal Early </w:t>
      </w:r>
    </w:p>
    <w:p w14:paraId="62F2B60D" w14:textId="77777777" w:rsidR="00000E3D" w:rsidRPr="004629E8" w:rsidRDefault="00000E3D" w:rsidP="00000E3D">
      <w:pPr>
        <w:rPr>
          <w:sz w:val="24"/>
          <w:szCs w:val="24"/>
        </w:rPr>
      </w:pPr>
      <w:r w:rsidRPr="004629E8">
        <w:rPr>
          <w:sz w:val="24"/>
          <w:szCs w:val="24"/>
        </w:rPr>
        <w:t>Years Entitlement.</w:t>
      </w:r>
    </w:p>
    <w:p w14:paraId="143EFD86" w14:textId="77777777" w:rsidR="00000E3D" w:rsidRPr="004629E8" w:rsidRDefault="00000E3D" w:rsidP="00000E3D">
      <w:pPr>
        <w:rPr>
          <w:sz w:val="24"/>
          <w:szCs w:val="24"/>
        </w:rPr>
      </w:pPr>
      <w:r w:rsidRPr="004629E8">
        <w:rPr>
          <w:sz w:val="24"/>
          <w:szCs w:val="24"/>
        </w:rPr>
        <w:t>Signed _____________________________ Name ______________________</w:t>
      </w:r>
    </w:p>
    <w:p w14:paraId="4F90A744" w14:textId="07B1091C" w:rsidR="00000E3D" w:rsidRPr="004629E8" w:rsidRDefault="00000E3D" w:rsidP="00000E3D">
      <w:pPr>
        <w:rPr>
          <w:sz w:val="24"/>
          <w:szCs w:val="24"/>
        </w:rPr>
      </w:pPr>
      <w:r w:rsidRPr="004629E8">
        <w:rPr>
          <w:sz w:val="24"/>
          <w:szCs w:val="24"/>
        </w:rPr>
        <w:t>Date _____________________________</w:t>
      </w:r>
    </w:p>
    <w:p w14:paraId="2DB71E96" w14:textId="651D28CC" w:rsidR="00772EB3" w:rsidRPr="004629E8" w:rsidRDefault="00772EB3" w:rsidP="00000E3D">
      <w:pPr>
        <w:rPr>
          <w:sz w:val="24"/>
          <w:szCs w:val="24"/>
        </w:rPr>
      </w:pPr>
    </w:p>
    <w:p w14:paraId="2AB2FED1" w14:textId="77777777" w:rsidR="00772EB3" w:rsidRPr="004629E8" w:rsidRDefault="00772EB3" w:rsidP="00000E3D">
      <w:pPr>
        <w:rPr>
          <w:sz w:val="24"/>
          <w:szCs w:val="24"/>
        </w:rPr>
      </w:pPr>
    </w:p>
    <w:p w14:paraId="7B6DAE45" w14:textId="77777777" w:rsidR="00000E3D" w:rsidRPr="004629E8" w:rsidRDefault="00000E3D" w:rsidP="00000E3D">
      <w:pPr>
        <w:rPr>
          <w:b/>
          <w:bCs/>
          <w:sz w:val="24"/>
          <w:szCs w:val="24"/>
        </w:rPr>
      </w:pPr>
      <w:r w:rsidRPr="004629E8">
        <w:rPr>
          <w:b/>
          <w:bCs/>
          <w:sz w:val="24"/>
          <w:szCs w:val="24"/>
        </w:rPr>
        <w:t>Reconfirming of Eligibility</w:t>
      </w:r>
    </w:p>
    <w:p w14:paraId="39C393B7" w14:textId="77777777" w:rsidR="00000E3D" w:rsidRPr="004629E8" w:rsidRDefault="00000E3D" w:rsidP="00000E3D">
      <w:pPr>
        <w:rPr>
          <w:sz w:val="24"/>
          <w:szCs w:val="24"/>
        </w:rPr>
      </w:pPr>
      <w:r w:rsidRPr="004629E8">
        <w:rPr>
          <w:sz w:val="24"/>
          <w:szCs w:val="24"/>
        </w:rPr>
        <w:t xml:space="preserve">I am aware that I am responsible to reconfirm my eligibility code every 3 months, and if I fail to </w:t>
      </w:r>
    </w:p>
    <w:p w14:paraId="1F0696B2" w14:textId="77777777" w:rsidR="00000E3D" w:rsidRPr="004629E8" w:rsidRDefault="00000E3D" w:rsidP="00000E3D">
      <w:pPr>
        <w:rPr>
          <w:sz w:val="24"/>
          <w:szCs w:val="24"/>
        </w:rPr>
      </w:pPr>
      <w:r w:rsidRPr="004629E8">
        <w:rPr>
          <w:sz w:val="24"/>
          <w:szCs w:val="24"/>
        </w:rPr>
        <w:t xml:space="preserve">do so within my allotted time, I will fall out of eligibility. I understand I will be invoiced for any </w:t>
      </w:r>
    </w:p>
    <w:p w14:paraId="5ACFDB84" w14:textId="77777777" w:rsidR="00000E3D" w:rsidRPr="004629E8" w:rsidRDefault="00000E3D" w:rsidP="00000E3D">
      <w:pPr>
        <w:rPr>
          <w:sz w:val="24"/>
          <w:szCs w:val="24"/>
        </w:rPr>
      </w:pPr>
      <w:r w:rsidRPr="004629E8">
        <w:rPr>
          <w:sz w:val="24"/>
          <w:szCs w:val="24"/>
        </w:rPr>
        <w:t xml:space="preserve">hours which cannot be claimed, and I agree to pay for these hours. </w:t>
      </w:r>
    </w:p>
    <w:p w14:paraId="73254146" w14:textId="77777777" w:rsidR="00000E3D" w:rsidRPr="004629E8" w:rsidRDefault="00000E3D" w:rsidP="00000E3D">
      <w:pPr>
        <w:rPr>
          <w:sz w:val="24"/>
          <w:szCs w:val="24"/>
        </w:rPr>
      </w:pPr>
      <w:r w:rsidRPr="004629E8">
        <w:rPr>
          <w:sz w:val="24"/>
          <w:szCs w:val="24"/>
        </w:rPr>
        <w:t>Sign ___________________________ Name ____________________________</w:t>
      </w:r>
    </w:p>
    <w:p w14:paraId="774610F7" w14:textId="2FE65033" w:rsidR="00000E3D" w:rsidRPr="004629E8" w:rsidRDefault="00000E3D" w:rsidP="00000E3D">
      <w:pPr>
        <w:rPr>
          <w:sz w:val="24"/>
          <w:szCs w:val="24"/>
        </w:rPr>
      </w:pPr>
      <w:r w:rsidRPr="004629E8">
        <w:rPr>
          <w:sz w:val="24"/>
          <w:szCs w:val="24"/>
        </w:rPr>
        <w:t>Date_____________________________________________________________</w:t>
      </w:r>
    </w:p>
    <w:p w14:paraId="319F77D0" w14:textId="77777777" w:rsidR="00772EB3" w:rsidRPr="004629E8" w:rsidRDefault="00772EB3" w:rsidP="00000E3D">
      <w:pPr>
        <w:rPr>
          <w:sz w:val="24"/>
          <w:szCs w:val="24"/>
        </w:rPr>
      </w:pPr>
    </w:p>
    <w:p w14:paraId="5605BB5B" w14:textId="77777777" w:rsidR="00000E3D" w:rsidRPr="004629E8" w:rsidRDefault="00000E3D" w:rsidP="00000E3D">
      <w:pPr>
        <w:rPr>
          <w:b/>
          <w:bCs/>
          <w:sz w:val="24"/>
          <w:szCs w:val="24"/>
        </w:rPr>
      </w:pPr>
      <w:r w:rsidRPr="004629E8">
        <w:rPr>
          <w:b/>
          <w:bCs/>
          <w:sz w:val="24"/>
          <w:szCs w:val="24"/>
        </w:rPr>
        <w:t>Grace Period</w:t>
      </w:r>
    </w:p>
    <w:p w14:paraId="34F173FE" w14:textId="77777777" w:rsidR="00000E3D" w:rsidRPr="004629E8" w:rsidRDefault="00000E3D" w:rsidP="00000E3D">
      <w:pPr>
        <w:rPr>
          <w:sz w:val="24"/>
          <w:szCs w:val="24"/>
        </w:rPr>
      </w:pPr>
      <w:r w:rsidRPr="004629E8">
        <w:rPr>
          <w:sz w:val="24"/>
          <w:szCs w:val="24"/>
        </w:rPr>
        <w:t xml:space="preserve">I am aware that I am responsible to pay for any hours which cannot be claimed if I fall out of </w:t>
      </w:r>
    </w:p>
    <w:p w14:paraId="2DFB9A43" w14:textId="77777777" w:rsidR="00000E3D" w:rsidRPr="004629E8" w:rsidRDefault="00000E3D" w:rsidP="00000E3D">
      <w:pPr>
        <w:rPr>
          <w:sz w:val="24"/>
          <w:szCs w:val="24"/>
        </w:rPr>
      </w:pPr>
      <w:r w:rsidRPr="004629E8">
        <w:rPr>
          <w:sz w:val="24"/>
          <w:szCs w:val="24"/>
        </w:rPr>
        <w:t xml:space="preserve">the grace period, and do not give sufficient notice about changing my child’s hours. I agree to </w:t>
      </w:r>
    </w:p>
    <w:p w14:paraId="2859BEA7" w14:textId="77777777" w:rsidR="00000E3D" w:rsidRPr="004629E8" w:rsidRDefault="00000E3D" w:rsidP="00000E3D">
      <w:pPr>
        <w:rPr>
          <w:sz w:val="24"/>
          <w:szCs w:val="24"/>
        </w:rPr>
      </w:pPr>
      <w:r w:rsidRPr="004629E8">
        <w:rPr>
          <w:sz w:val="24"/>
          <w:szCs w:val="24"/>
        </w:rPr>
        <w:t>pay for any hours which cannot be claimed.</w:t>
      </w:r>
    </w:p>
    <w:p w14:paraId="15F3DCFE" w14:textId="77777777" w:rsidR="00000E3D" w:rsidRPr="004629E8" w:rsidRDefault="00000E3D" w:rsidP="00000E3D">
      <w:pPr>
        <w:rPr>
          <w:sz w:val="24"/>
          <w:szCs w:val="24"/>
        </w:rPr>
      </w:pPr>
      <w:r w:rsidRPr="004629E8">
        <w:rPr>
          <w:sz w:val="24"/>
          <w:szCs w:val="24"/>
        </w:rPr>
        <w:t>Sign ___________________________ Name ____________________________</w:t>
      </w:r>
    </w:p>
    <w:p w14:paraId="129B8F3A" w14:textId="4771CB53" w:rsidR="005313AF" w:rsidRPr="004629E8" w:rsidRDefault="00000E3D" w:rsidP="00000E3D">
      <w:pPr>
        <w:rPr>
          <w:sz w:val="24"/>
          <w:szCs w:val="24"/>
        </w:rPr>
      </w:pPr>
      <w:r w:rsidRPr="004629E8">
        <w:rPr>
          <w:sz w:val="24"/>
          <w:szCs w:val="24"/>
        </w:rPr>
        <w:t>Date____________________________________________________________</w:t>
      </w:r>
    </w:p>
    <w:sectPr w:rsidR="005313AF" w:rsidRPr="004629E8" w:rsidSect="00C50AB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E606C"/>
    <w:multiLevelType w:val="multilevel"/>
    <w:tmpl w:val="9DE2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939F2"/>
    <w:multiLevelType w:val="hybridMultilevel"/>
    <w:tmpl w:val="A0161546"/>
    <w:lvl w:ilvl="0" w:tplc="B6AA4B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B264A7"/>
    <w:multiLevelType w:val="multilevel"/>
    <w:tmpl w:val="39A8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7F48BD"/>
    <w:multiLevelType w:val="hybridMultilevel"/>
    <w:tmpl w:val="331E7AE8"/>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861979"/>
    <w:multiLevelType w:val="hybridMultilevel"/>
    <w:tmpl w:val="B716553A"/>
    <w:lvl w:ilvl="0" w:tplc="659A3B2E">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65340559">
    <w:abstractNumId w:val="0"/>
  </w:num>
  <w:num w:numId="2" w16cid:durableId="2112771558">
    <w:abstractNumId w:val="3"/>
  </w:num>
  <w:num w:numId="3" w16cid:durableId="1822039260">
    <w:abstractNumId w:val="1"/>
  </w:num>
  <w:num w:numId="4" w16cid:durableId="1591695777">
    <w:abstractNumId w:val="4"/>
  </w:num>
  <w:num w:numId="5" w16cid:durableId="2063212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BD"/>
    <w:rsid w:val="00000E3D"/>
    <w:rsid w:val="000018CB"/>
    <w:rsid w:val="00032A20"/>
    <w:rsid w:val="000455B6"/>
    <w:rsid w:val="00065719"/>
    <w:rsid w:val="000746BE"/>
    <w:rsid w:val="00096421"/>
    <w:rsid w:val="000F08E1"/>
    <w:rsid w:val="00121C4C"/>
    <w:rsid w:val="001271A8"/>
    <w:rsid w:val="00167F27"/>
    <w:rsid w:val="001771AD"/>
    <w:rsid w:val="00197A82"/>
    <w:rsid w:val="001A5938"/>
    <w:rsid w:val="001B33FE"/>
    <w:rsid w:val="001B4563"/>
    <w:rsid w:val="002138FC"/>
    <w:rsid w:val="00245233"/>
    <w:rsid w:val="00291CDB"/>
    <w:rsid w:val="002B3D73"/>
    <w:rsid w:val="002C0687"/>
    <w:rsid w:val="002D4074"/>
    <w:rsid w:val="002F7A09"/>
    <w:rsid w:val="00327F2B"/>
    <w:rsid w:val="003875F7"/>
    <w:rsid w:val="003D45D2"/>
    <w:rsid w:val="003F3645"/>
    <w:rsid w:val="00442AE6"/>
    <w:rsid w:val="0044755C"/>
    <w:rsid w:val="004629E8"/>
    <w:rsid w:val="0048565D"/>
    <w:rsid w:val="00492870"/>
    <w:rsid w:val="004A5BB1"/>
    <w:rsid w:val="005109DF"/>
    <w:rsid w:val="00521D52"/>
    <w:rsid w:val="0052688E"/>
    <w:rsid w:val="005275F4"/>
    <w:rsid w:val="005313AF"/>
    <w:rsid w:val="0053716C"/>
    <w:rsid w:val="00552289"/>
    <w:rsid w:val="00574681"/>
    <w:rsid w:val="005A08AA"/>
    <w:rsid w:val="005B3B32"/>
    <w:rsid w:val="005C267E"/>
    <w:rsid w:val="005D5FFE"/>
    <w:rsid w:val="005D6441"/>
    <w:rsid w:val="005E424E"/>
    <w:rsid w:val="006238CB"/>
    <w:rsid w:val="0066733E"/>
    <w:rsid w:val="00667892"/>
    <w:rsid w:val="00676EE1"/>
    <w:rsid w:val="00690E1F"/>
    <w:rsid w:val="006C02E9"/>
    <w:rsid w:val="00772EB3"/>
    <w:rsid w:val="007D07CA"/>
    <w:rsid w:val="007E3443"/>
    <w:rsid w:val="00812D7B"/>
    <w:rsid w:val="008405AD"/>
    <w:rsid w:val="00845EC7"/>
    <w:rsid w:val="00865065"/>
    <w:rsid w:val="00887FEB"/>
    <w:rsid w:val="00890D6F"/>
    <w:rsid w:val="00891352"/>
    <w:rsid w:val="008C73E3"/>
    <w:rsid w:val="008D413E"/>
    <w:rsid w:val="00923449"/>
    <w:rsid w:val="00944852"/>
    <w:rsid w:val="009B2183"/>
    <w:rsid w:val="009B481D"/>
    <w:rsid w:val="009D1996"/>
    <w:rsid w:val="00A0504D"/>
    <w:rsid w:val="00A166B6"/>
    <w:rsid w:val="00A2573A"/>
    <w:rsid w:val="00A77904"/>
    <w:rsid w:val="00AA6EFC"/>
    <w:rsid w:val="00AE098D"/>
    <w:rsid w:val="00B74658"/>
    <w:rsid w:val="00BC226B"/>
    <w:rsid w:val="00BC48A9"/>
    <w:rsid w:val="00C06CF6"/>
    <w:rsid w:val="00C4789E"/>
    <w:rsid w:val="00C50ABD"/>
    <w:rsid w:val="00C54648"/>
    <w:rsid w:val="00C7045B"/>
    <w:rsid w:val="00C85503"/>
    <w:rsid w:val="00CA3F0D"/>
    <w:rsid w:val="00CB7BA5"/>
    <w:rsid w:val="00CD69C8"/>
    <w:rsid w:val="00D86E33"/>
    <w:rsid w:val="00DC632D"/>
    <w:rsid w:val="00DF15A3"/>
    <w:rsid w:val="00DF66BC"/>
    <w:rsid w:val="00E21032"/>
    <w:rsid w:val="00E4705C"/>
    <w:rsid w:val="00E57A72"/>
    <w:rsid w:val="00E705CD"/>
    <w:rsid w:val="00E95367"/>
    <w:rsid w:val="00F2379B"/>
    <w:rsid w:val="00FB77B1"/>
    <w:rsid w:val="00FC118C"/>
    <w:rsid w:val="00FF6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3E48"/>
  <w15:chartTrackingRefBased/>
  <w15:docId w15:val="{1046C942-CF3E-4301-8053-B33545C9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45E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0D6F"/>
    <w:rPr>
      <w:color w:val="0563C1" w:themeColor="hyperlink"/>
      <w:u w:val="single"/>
    </w:rPr>
  </w:style>
  <w:style w:type="character" w:styleId="UnresolvedMention">
    <w:name w:val="Unresolved Mention"/>
    <w:basedOn w:val="DefaultParagraphFont"/>
    <w:uiPriority w:val="99"/>
    <w:semiHidden/>
    <w:unhideWhenUsed/>
    <w:rsid w:val="00890D6F"/>
    <w:rPr>
      <w:color w:val="605E5C"/>
      <w:shd w:val="clear" w:color="auto" w:fill="E1DFDD"/>
    </w:rPr>
  </w:style>
  <w:style w:type="character" w:styleId="FollowedHyperlink">
    <w:name w:val="FollowedHyperlink"/>
    <w:basedOn w:val="DefaultParagraphFont"/>
    <w:uiPriority w:val="99"/>
    <w:semiHidden/>
    <w:unhideWhenUsed/>
    <w:rsid w:val="00890D6F"/>
    <w:rPr>
      <w:color w:val="954F72" w:themeColor="followedHyperlink"/>
      <w:u w:val="single"/>
    </w:rPr>
  </w:style>
  <w:style w:type="paragraph" w:styleId="ListParagraph">
    <w:name w:val="List Paragraph"/>
    <w:basedOn w:val="Normal"/>
    <w:uiPriority w:val="34"/>
    <w:qFormat/>
    <w:rsid w:val="005522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726932">
      <w:bodyDiv w:val="1"/>
      <w:marLeft w:val="0"/>
      <w:marRight w:val="0"/>
      <w:marTop w:val="0"/>
      <w:marBottom w:val="0"/>
      <w:divBdr>
        <w:top w:val="none" w:sz="0" w:space="0" w:color="auto"/>
        <w:left w:val="none" w:sz="0" w:space="0" w:color="auto"/>
        <w:bottom w:val="none" w:sz="0" w:space="0" w:color="auto"/>
        <w:right w:val="none" w:sz="0" w:space="0" w:color="auto"/>
      </w:divBdr>
    </w:div>
    <w:div w:id="819923797">
      <w:bodyDiv w:val="1"/>
      <w:marLeft w:val="0"/>
      <w:marRight w:val="0"/>
      <w:marTop w:val="0"/>
      <w:marBottom w:val="0"/>
      <w:divBdr>
        <w:top w:val="none" w:sz="0" w:space="0" w:color="auto"/>
        <w:left w:val="none" w:sz="0" w:space="0" w:color="auto"/>
        <w:bottom w:val="none" w:sz="0" w:space="0" w:color="auto"/>
        <w:right w:val="none" w:sz="0" w:space="0" w:color="auto"/>
      </w:divBdr>
    </w:div>
    <w:div w:id="858667943">
      <w:bodyDiv w:val="1"/>
      <w:marLeft w:val="0"/>
      <w:marRight w:val="0"/>
      <w:marTop w:val="0"/>
      <w:marBottom w:val="0"/>
      <w:divBdr>
        <w:top w:val="none" w:sz="0" w:space="0" w:color="auto"/>
        <w:left w:val="none" w:sz="0" w:space="0" w:color="auto"/>
        <w:bottom w:val="none" w:sz="0" w:space="0" w:color="auto"/>
        <w:right w:val="none" w:sz="0" w:space="0" w:color="auto"/>
      </w:divBdr>
    </w:div>
    <w:div w:id="194465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care-support.tax.service.gov.uk/moreinfopar/2/?returnURL=%2Fpar%2Fapp%2Fapplynowhttps://childcare-support.tax.service.gov.uk/moreinfopar/2/?returnURL=%2Fpar%2Fapp%2Fapplyno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omerset.gov.uk/eye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hyperlink" Target="http://www.childcarechoices.gov.uk" TargetMode="External"/><Relationship Id="rId5" Type="http://schemas.openxmlformats.org/officeDocument/2006/relationships/image" Target="media/image1.jpeg"/><Relationship Id="rId10" Type="http://schemas.openxmlformats.org/officeDocument/2006/relationships/hyperlink" Target="https://beta.somerset.gov.uk/education-and-families/early-years-and-childcare/funding-for-2-year-olds/" TargetMode="External"/><Relationship Id="rId4" Type="http://schemas.openxmlformats.org/officeDocument/2006/relationships/webSettings" Target="webSettings.xml"/><Relationship Id="rId9" Type="http://schemas.openxmlformats.org/officeDocument/2006/relationships/hyperlink" Target="http://www.somerset.gov.uk/eye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9</Pages>
  <Words>3550</Words>
  <Characters>20240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Guy</dc:creator>
  <cp:keywords/>
  <dc:description/>
  <cp:lastModifiedBy>Angie Guy</cp:lastModifiedBy>
  <cp:revision>41</cp:revision>
  <cp:lastPrinted>2025-07-12T10:45:00Z</cp:lastPrinted>
  <dcterms:created xsi:type="dcterms:W3CDTF">2023-02-03T13:32:00Z</dcterms:created>
  <dcterms:modified xsi:type="dcterms:W3CDTF">2026-06-29T09:00:00Z</dcterms:modified>
</cp:coreProperties>
</file>